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0569" w14:textId="77777777" w:rsidR="00B546D9" w:rsidRDefault="0041728F" w:rsidP="00B07BD8">
      <w:pPr>
        <w:pStyle w:val="NoSpacing"/>
        <w:ind w:left="1440" w:firstLine="720"/>
        <w:rPr>
          <w:b/>
          <w:sz w:val="32"/>
          <w:szCs w:val="32"/>
        </w:rPr>
      </w:pPr>
      <w:r>
        <w:rPr>
          <w:b/>
          <w:noProof/>
          <w:sz w:val="32"/>
          <w:szCs w:val="32"/>
        </w:rPr>
        <w:drawing>
          <wp:anchor distT="0" distB="0" distL="114300" distR="114300" simplePos="0" relativeHeight="251658240" behindDoc="0" locked="0" layoutInCell="1" allowOverlap="1" wp14:anchorId="48F5F733" wp14:editId="39F040D0">
            <wp:simplePos x="0" y="0"/>
            <wp:positionH relativeFrom="margin">
              <wp:posOffset>-202565</wp:posOffset>
            </wp:positionH>
            <wp:positionV relativeFrom="margin">
              <wp:posOffset>-17145</wp:posOffset>
            </wp:positionV>
            <wp:extent cx="1327785" cy="9525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1327785" cy="952500"/>
                    </a:xfrm>
                    <a:prstGeom prst="rect">
                      <a:avLst/>
                    </a:prstGeom>
                  </pic:spPr>
                </pic:pic>
              </a:graphicData>
            </a:graphic>
            <wp14:sizeRelH relativeFrom="margin">
              <wp14:pctWidth>0</wp14:pctWidth>
            </wp14:sizeRelH>
            <wp14:sizeRelV relativeFrom="margin">
              <wp14:pctHeight>0</wp14:pctHeight>
            </wp14:sizeRelV>
          </wp:anchor>
        </w:drawing>
      </w:r>
      <w:r w:rsidR="00B07BD8">
        <w:rPr>
          <w:b/>
          <w:sz w:val="32"/>
          <w:szCs w:val="32"/>
        </w:rPr>
        <w:t xml:space="preserve">     </w:t>
      </w:r>
      <w:r w:rsidR="006B2DBF">
        <w:rPr>
          <w:b/>
          <w:sz w:val="32"/>
          <w:szCs w:val="32"/>
        </w:rPr>
        <w:t xml:space="preserve">  </w:t>
      </w:r>
    </w:p>
    <w:p w14:paraId="446F410C" w14:textId="6D770485" w:rsidR="00B07BD8" w:rsidRDefault="00DD02CA" w:rsidP="00B546D9">
      <w:pPr>
        <w:pStyle w:val="NoSpacing"/>
        <w:ind w:left="1440" w:firstLine="720"/>
        <w:rPr>
          <w:b/>
          <w:sz w:val="32"/>
          <w:szCs w:val="32"/>
        </w:rPr>
      </w:pPr>
      <w:r>
        <w:rPr>
          <w:b/>
          <w:sz w:val="32"/>
          <w:szCs w:val="32"/>
        </w:rPr>
        <w:t xml:space="preserve">   </w:t>
      </w:r>
      <w:r w:rsidR="00352C07">
        <w:rPr>
          <w:b/>
          <w:sz w:val="32"/>
          <w:szCs w:val="32"/>
        </w:rPr>
        <w:t xml:space="preserve">STALLION APPLICATION </w:t>
      </w:r>
      <w:r w:rsidR="00B07BD8">
        <w:rPr>
          <w:b/>
          <w:sz w:val="32"/>
          <w:szCs w:val="32"/>
        </w:rPr>
        <w:tab/>
      </w:r>
      <w:r w:rsidR="006B2DBF">
        <w:rPr>
          <w:b/>
          <w:sz w:val="32"/>
          <w:szCs w:val="32"/>
        </w:rPr>
        <w:t xml:space="preserve"> </w:t>
      </w:r>
      <w:r w:rsidR="00CD11BC">
        <w:rPr>
          <w:b/>
          <w:sz w:val="32"/>
          <w:szCs w:val="32"/>
        </w:rPr>
        <w:t xml:space="preserve"> </w:t>
      </w:r>
      <w:r w:rsidR="00B07BD8">
        <w:rPr>
          <w:b/>
          <w:sz w:val="32"/>
          <w:szCs w:val="32"/>
        </w:rPr>
        <w:t>Year ___</w:t>
      </w:r>
      <w:r w:rsidR="00614405">
        <w:rPr>
          <w:b/>
          <w:sz w:val="32"/>
          <w:szCs w:val="32"/>
        </w:rPr>
        <w:t>____</w:t>
      </w:r>
    </w:p>
    <w:p w14:paraId="0028BF77" w14:textId="77777777" w:rsidR="00B07BD8" w:rsidRDefault="00B07BD8" w:rsidP="00FD2A42">
      <w:pPr>
        <w:pStyle w:val="NoSpacing"/>
        <w:rPr>
          <w:b/>
          <w:sz w:val="22"/>
          <w:szCs w:val="22"/>
        </w:rPr>
      </w:pPr>
    </w:p>
    <w:p w14:paraId="2DDEA5EA" w14:textId="39C82841" w:rsidR="00EA5BE3" w:rsidRPr="00BA023B" w:rsidRDefault="00DB7C37" w:rsidP="00DB7C37">
      <w:pPr>
        <w:pStyle w:val="NoSpacing"/>
        <w:rPr>
          <w:b/>
          <w:sz w:val="22"/>
          <w:szCs w:val="22"/>
        </w:rPr>
      </w:pPr>
      <w:r>
        <w:rPr>
          <w:b/>
          <w:sz w:val="22"/>
          <w:szCs w:val="22"/>
        </w:rPr>
        <w:t xml:space="preserve">   </w:t>
      </w:r>
      <w:r w:rsidR="007D0136" w:rsidRPr="00BA023B">
        <w:rPr>
          <w:b/>
          <w:sz w:val="22"/>
          <w:szCs w:val="22"/>
        </w:rPr>
        <w:t>West Virgi</w:t>
      </w:r>
      <w:r w:rsidR="00B07BD8" w:rsidRPr="00BA023B">
        <w:rPr>
          <w:b/>
          <w:sz w:val="22"/>
          <w:szCs w:val="22"/>
        </w:rPr>
        <w:t xml:space="preserve">nia </w:t>
      </w:r>
      <w:r w:rsidR="007D0136" w:rsidRPr="00BA023B">
        <w:rPr>
          <w:b/>
          <w:sz w:val="22"/>
          <w:szCs w:val="22"/>
        </w:rPr>
        <w:t>Thoroughbred Breeders Association</w:t>
      </w:r>
      <w:r w:rsidR="003539DF" w:rsidRPr="00BA023B">
        <w:rPr>
          <w:b/>
          <w:sz w:val="22"/>
          <w:szCs w:val="22"/>
        </w:rPr>
        <w:t>, Inc.</w:t>
      </w:r>
    </w:p>
    <w:p w14:paraId="450B13C7" w14:textId="251C1A53" w:rsidR="003539DF" w:rsidRPr="00BA023B" w:rsidRDefault="00DB7C37" w:rsidP="00DB7C37">
      <w:pPr>
        <w:pStyle w:val="NoSpacing"/>
        <w:rPr>
          <w:b/>
          <w:sz w:val="22"/>
          <w:szCs w:val="22"/>
        </w:rPr>
      </w:pPr>
      <w:r>
        <w:rPr>
          <w:b/>
          <w:sz w:val="22"/>
          <w:szCs w:val="22"/>
        </w:rPr>
        <w:t xml:space="preserve">            </w:t>
      </w:r>
      <w:r w:rsidR="007D0136" w:rsidRPr="00BA023B">
        <w:rPr>
          <w:b/>
          <w:sz w:val="22"/>
          <w:szCs w:val="22"/>
        </w:rPr>
        <w:t>P.O. Box 626</w:t>
      </w:r>
      <w:r w:rsidR="00B07BD8" w:rsidRPr="00BA023B">
        <w:rPr>
          <w:b/>
          <w:sz w:val="22"/>
          <w:szCs w:val="22"/>
        </w:rPr>
        <w:t xml:space="preserve">, </w:t>
      </w:r>
      <w:r w:rsidR="007D0136" w:rsidRPr="00BA023B">
        <w:rPr>
          <w:b/>
          <w:sz w:val="22"/>
          <w:szCs w:val="22"/>
        </w:rPr>
        <w:t>Charles Town</w:t>
      </w:r>
      <w:r w:rsidR="00B07BD8" w:rsidRPr="00BA023B">
        <w:rPr>
          <w:b/>
          <w:sz w:val="22"/>
          <w:szCs w:val="22"/>
        </w:rPr>
        <w:t xml:space="preserve">, </w:t>
      </w:r>
      <w:r w:rsidR="007D0136" w:rsidRPr="00BA023B">
        <w:rPr>
          <w:b/>
          <w:sz w:val="22"/>
          <w:szCs w:val="22"/>
        </w:rPr>
        <w:t>WV 25414</w:t>
      </w:r>
    </w:p>
    <w:p w14:paraId="4EA37CAB" w14:textId="4D18DDC6" w:rsidR="006C5F58" w:rsidRPr="00BA023B" w:rsidRDefault="00B07BD8" w:rsidP="0041728F">
      <w:pPr>
        <w:pStyle w:val="NoSpacing"/>
        <w:jc w:val="center"/>
        <w:rPr>
          <w:b/>
          <w:sz w:val="22"/>
          <w:szCs w:val="22"/>
        </w:rPr>
      </w:pPr>
      <w:r w:rsidRPr="00BA023B">
        <w:rPr>
          <w:b/>
          <w:sz w:val="22"/>
          <w:szCs w:val="22"/>
        </w:rPr>
        <w:t xml:space="preserve">Phone: </w:t>
      </w:r>
      <w:r w:rsidR="003539DF" w:rsidRPr="00BA023B">
        <w:rPr>
          <w:b/>
          <w:sz w:val="22"/>
          <w:szCs w:val="22"/>
        </w:rPr>
        <w:t>(</w:t>
      </w:r>
      <w:r w:rsidR="007D0136" w:rsidRPr="00BA023B">
        <w:rPr>
          <w:b/>
          <w:sz w:val="22"/>
          <w:szCs w:val="22"/>
        </w:rPr>
        <w:t>304</w:t>
      </w:r>
      <w:r w:rsidR="003539DF" w:rsidRPr="00BA023B">
        <w:rPr>
          <w:b/>
          <w:sz w:val="22"/>
          <w:szCs w:val="22"/>
        </w:rPr>
        <w:t xml:space="preserve">) </w:t>
      </w:r>
      <w:r w:rsidR="007D0136" w:rsidRPr="00BA023B">
        <w:rPr>
          <w:b/>
          <w:sz w:val="22"/>
          <w:szCs w:val="22"/>
        </w:rPr>
        <w:t>728</w:t>
      </w:r>
      <w:r w:rsidR="003539DF" w:rsidRPr="00BA023B">
        <w:rPr>
          <w:b/>
          <w:sz w:val="22"/>
          <w:szCs w:val="22"/>
        </w:rPr>
        <w:t>-</w:t>
      </w:r>
      <w:r w:rsidR="007D0136" w:rsidRPr="00BA023B">
        <w:rPr>
          <w:b/>
          <w:sz w:val="22"/>
          <w:szCs w:val="22"/>
        </w:rPr>
        <w:t>6868</w:t>
      </w:r>
      <w:r w:rsidR="00BA023B">
        <w:rPr>
          <w:b/>
          <w:sz w:val="22"/>
          <w:szCs w:val="22"/>
        </w:rPr>
        <w:tab/>
      </w:r>
      <w:r w:rsidR="007D0136" w:rsidRPr="00BA023B">
        <w:rPr>
          <w:b/>
          <w:sz w:val="22"/>
          <w:szCs w:val="22"/>
        </w:rPr>
        <w:t>Fax</w:t>
      </w:r>
      <w:r w:rsidRPr="00BA023B">
        <w:rPr>
          <w:b/>
          <w:sz w:val="22"/>
          <w:szCs w:val="22"/>
        </w:rPr>
        <w:t xml:space="preserve">: </w:t>
      </w:r>
      <w:r w:rsidR="003539DF" w:rsidRPr="00BA023B">
        <w:rPr>
          <w:b/>
          <w:sz w:val="22"/>
          <w:szCs w:val="22"/>
        </w:rPr>
        <w:t>(</w:t>
      </w:r>
      <w:r w:rsidR="007D0136" w:rsidRPr="00BA023B">
        <w:rPr>
          <w:b/>
          <w:sz w:val="22"/>
          <w:szCs w:val="22"/>
        </w:rPr>
        <w:t>304</w:t>
      </w:r>
      <w:r w:rsidR="003539DF" w:rsidRPr="00BA023B">
        <w:rPr>
          <w:b/>
          <w:sz w:val="22"/>
          <w:szCs w:val="22"/>
        </w:rPr>
        <w:t xml:space="preserve">) </w:t>
      </w:r>
      <w:r w:rsidR="007D0136" w:rsidRPr="00BA023B">
        <w:rPr>
          <w:b/>
          <w:sz w:val="22"/>
          <w:szCs w:val="22"/>
        </w:rPr>
        <w:t>724</w:t>
      </w:r>
      <w:r w:rsidR="003539DF" w:rsidRPr="00BA023B">
        <w:rPr>
          <w:b/>
          <w:sz w:val="22"/>
          <w:szCs w:val="22"/>
        </w:rPr>
        <w:t>-</w:t>
      </w:r>
      <w:r w:rsidR="007D0136" w:rsidRPr="00BA023B">
        <w:rPr>
          <w:b/>
          <w:sz w:val="22"/>
          <w:szCs w:val="22"/>
        </w:rPr>
        <w:t>7870</w:t>
      </w:r>
    </w:p>
    <w:p w14:paraId="0172E893" w14:textId="4E00D849" w:rsidR="003539DF" w:rsidRPr="006C5F58" w:rsidRDefault="00B07BD8" w:rsidP="0041728F">
      <w:pPr>
        <w:pStyle w:val="NoSpacing"/>
        <w:jc w:val="center"/>
        <w:rPr>
          <w:sz w:val="24"/>
          <w:szCs w:val="24"/>
        </w:rPr>
      </w:pPr>
      <w:r w:rsidRPr="00BA023B">
        <w:rPr>
          <w:b/>
          <w:sz w:val="22"/>
          <w:szCs w:val="22"/>
        </w:rPr>
        <w:t>W</w:t>
      </w:r>
      <w:r w:rsidR="006C5F58" w:rsidRPr="00BA023B">
        <w:rPr>
          <w:b/>
          <w:sz w:val="22"/>
          <w:szCs w:val="22"/>
        </w:rPr>
        <w:t xml:space="preserve">ebsite: </w:t>
      </w:r>
      <w:hyperlink r:id="rId9" w:history="1">
        <w:r w:rsidR="006C5F58" w:rsidRPr="00BA023B">
          <w:rPr>
            <w:rStyle w:val="Hyperlink"/>
            <w:b/>
            <w:sz w:val="22"/>
            <w:szCs w:val="22"/>
          </w:rPr>
          <w:t>www.wvtba.com</w:t>
        </w:r>
      </w:hyperlink>
      <w:r w:rsidR="00BA023B">
        <w:rPr>
          <w:b/>
          <w:color w:val="0066CC"/>
          <w:sz w:val="22"/>
          <w:szCs w:val="22"/>
        </w:rPr>
        <w:tab/>
      </w:r>
      <w:r w:rsidRPr="00BA023B">
        <w:rPr>
          <w:b/>
          <w:sz w:val="22"/>
          <w:szCs w:val="22"/>
        </w:rPr>
        <w:t>Em</w:t>
      </w:r>
      <w:r w:rsidR="003539DF" w:rsidRPr="00BA023B">
        <w:rPr>
          <w:b/>
          <w:sz w:val="22"/>
          <w:szCs w:val="22"/>
        </w:rPr>
        <w:t xml:space="preserve">ail: </w:t>
      </w:r>
      <w:hyperlink r:id="rId10" w:history="1">
        <w:r w:rsidR="006C5F58" w:rsidRPr="00BA023B">
          <w:rPr>
            <w:rStyle w:val="Hyperlink"/>
            <w:b/>
            <w:sz w:val="22"/>
            <w:szCs w:val="22"/>
          </w:rPr>
          <w:t>wvbreeders@gmail.com</w:t>
        </w:r>
      </w:hyperlink>
    </w:p>
    <w:p w14:paraId="72B9E47E" w14:textId="77777777" w:rsidR="00BA023B" w:rsidRDefault="00BA023B" w:rsidP="00BA023B">
      <w:pPr>
        <w:shd w:val="clear" w:color="auto" w:fill="FFFFFF"/>
        <w:ind w:left="43"/>
        <w:jc w:val="both"/>
        <w:rPr>
          <w:color w:val="000000"/>
          <w:sz w:val="22"/>
          <w:szCs w:val="22"/>
        </w:rPr>
      </w:pPr>
    </w:p>
    <w:p w14:paraId="4863726A" w14:textId="388FC4B5" w:rsidR="00352C07" w:rsidRPr="00352C07" w:rsidRDefault="005C6E13" w:rsidP="00352C07">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ind w:left="43"/>
        <w:jc w:val="both"/>
        <w:rPr>
          <w:b/>
          <w:bCs/>
          <w:color w:val="000000"/>
          <w:sz w:val="22"/>
          <w:szCs w:val="22"/>
        </w:rPr>
      </w:pPr>
      <w:sdt>
        <w:sdtPr>
          <w:rPr>
            <w:b/>
            <w:bCs/>
            <w:color w:val="000000"/>
            <w:sz w:val="22"/>
            <w:szCs w:val="22"/>
          </w:rPr>
          <w:id w:val="-1994094152"/>
          <w14:checkbox>
            <w14:checked w14:val="0"/>
            <w14:checkedState w14:val="2612" w14:font="MS Gothic"/>
            <w14:uncheckedState w14:val="2610" w14:font="MS Gothic"/>
          </w14:checkbox>
        </w:sdtPr>
        <w:sdtEndPr/>
        <w:sdtContent>
          <w:r w:rsidR="00352C07" w:rsidRPr="00352C07">
            <w:rPr>
              <w:rFonts w:ascii="MS Gothic" w:eastAsia="MS Gothic" w:hAnsi="MS Gothic" w:hint="eastAsia"/>
              <w:b/>
              <w:bCs/>
              <w:color w:val="000000"/>
              <w:sz w:val="22"/>
              <w:szCs w:val="22"/>
            </w:rPr>
            <w:t>☐</w:t>
          </w:r>
        </w:sdtContent>
      </w:sdt>
      <w:r w:rsidR="00352C07" w:rsidRPr="00352C07">
        <w:rPr>
          <w:b/>
          <w:bCs/>
          <w:color w:val="000000"/>
          <w:sz w:val="22"/>
          <w:szCs w:val="22"/>
        </w:rPr>
        <w:t xml:space="preserve">  $</w:t>
      </w:r>
      <w:r w:rsidR="00AA2E60">
        <w:rPr>
          <w:b/>
          <w:bCs/>
          <w:color w:val="000000"/>
          <w:sz w:val="22"/>
          <w:szCs w:val="22"/>
        </w:rPr>
        <w:t>1</w:t>
      </w:r>
      <w:r w:rsidR="00352C07" w:rsidRPr="00352C07">
        <w:rPr>
          <w:b/>
          <w:bCs/>
          <w:color w:val="000000"/>
          <w:sz w:val="22"/>
          <w:szCs w:val="22"/>
        </w:rPr>
        <w:t>50 (</w:t>
      </w:r>
      <w:r w:rsidR="00AA2E60">
        <w:rPr>
          <w:b/>
          <w:bCs/>
          <w:color w:val="000000"/>
          <w:sz w:val="22"/>
          <w:szCs w:val="22"/>
        </w:rPr>
        <w:t>Annual Renewal</w:t>
      </w:r>
      <w:r w:rsidR="00352C07" w:rsidRPr="00352C07">
        <w:rPr>
          <w:b/>
          <w:bCs/>
          <w:color w:val="000000"/>
          <w:sz w:val="22"/>
          <w:szCs w:val="22"/>
        </w:rPr>
        <w:t xml:space="preserve">)      </w:t>
      </w:r>
      <w:sdt>
        <w:sdtPr>
          <w:rPr>
            <w:b/>
            <w:bCs/>
            <w:color w:val="000000"/>
            <w:sz w:val="22"/>
            <w:szCs w:val="22"/>
          </w:rPr>
          <w:id w:val="-2140560368"/>
          <w14:checkbox>
            <w14:checked w14:val="0"/>
            <w14:checkedState w14:val="2612" w14:font="MS Gothic"/>
            <w14:uncheckedState w14:val="2610" w14:font="MS Gothic"/>
          </w14:checkbox>
        </w:sdtPr>
        <w:sdtEndPr/>
        <w:sdtContent>
          <w:r w:rsidR="00352C07" w:rsidRPr="00352C07">
            <w:rPr>
              <w:rFonts w:ascii="MS Gothic" w:eastAsia="MS Gothic" w:hAnsi="MS Gothic" w:hint="eastAsia"/>
              <w:b/>
              <w:bCs/>
              <w:color w:val="000000"/>
              <w:sz w:val="22"/>
              <w:szCs w:val="22"/>
            </w:rPr>
            <w:t>☐</w:t>
          </w:r>
        </w:sdtContent>
      </w:sdt>
      <w:r w:rsidR="00352C07" w:rsidRPr="00352C07">
        <w:rPr>
          <w:b/>
          <w:bCs/>
          <w:color w:val="000000"/>
          <w:sz w:val="22"/>
          <w:szCs w:val="22"/>
        </w:rPr>
        <w:t xml:space="preserve">  $</w:t>
      </w:r>
      <w:r w:rsidR="00AA2E60">
        <w:rPr>
          <w:b/>
          <w:bCs/>
          <w:color w:val="000000"/>
          <w:sz w:val="22"/>
          <w:szCs w:val="22"/>
        </w:rPr>
        <w:t>2</w:t>
      </w:r>
      <w:r w:rsidR="00352C07" w:rsidRPr="00352C07">
        <w:rPr>
          <w:b/>
          <w:bCs/>
          <w:color w:val="000000"/>
          <w:sz w:val="22"/>
          <w:szCs w:val="22"/>
        </w:rPr>
        <w:t>50 (</w:t>
      </w:r>
      <w:r w:rsidR="00AA2E60">
        <w:rPr>
          <w:b/>
          <w:bCs/>
          <w:color w:val="000000"/>
          <w:sz w:val="22"/>
          <w:szCs w:val="22"/>
        </w:rPr>
        <w:t>Original Registration</w:t>
      </w:r>
      <w:r w:rsidR="00352C07" w:rsidRPr="00352C07">
        <w:rPr>
          <w:b/>
          <w:bCs/>
          <w:color w:val="000000"/>
          <w:sz w:val="22"/>
          <w:szCs w:val="22"/>
        </w:rPr>
        <w:t xml:space="preserve">)     </w:t>
      </w:r>
      <w:r w:rsidR="00352C07">
        <w:rPr>
          <w:b/>
          <w:bCs/>
          <w:color w:val="000000"/>
          <w:sz w:val="22"/>
          <w:szCs w:val="22"/>
        </w:rPr>
        <w:t xml:space="preserve"> </w:t>
      </w:r>
      <w:r w:rsidR="00352C07" w:rsidRPr="00352C07">
        <w:rPr>
          <w:b/>
          <w:bCs/>
          <w:color w:val="000000"/>
          <w:sz w:val="22"/>
          <w:szCs w:val="22"/>
        </w:rPr>
        <w:t xml:space="preserve"> </w:t>
      </w:r>
      <w:sdt>
        <w:sdtPr>
          <w:rPr>
            <w:b/>
            <w:bCs/>
            <w:color w:val="000000"/>
            <w:sz w:val="22"/>
            <w:szCs w:val="22"/>
          </w:rPr>
          <w:id w:val="-1780939655"/>
          <w14:checkbox>
            <w14:checked w14:val="0"/>
            <w14:checkedState w14:val="2612" w14:font="MS Gothic"/>
            <w14:uncheckedState w14:val="2610" w14:font="MS Gothic"/>
          </w14:checkbox>
        </w:sdtPr>
        <w:sdtEndPr/>
        <w:sdtContent>
          <w:r w:rsidR="00352C07" w:rsidRPr="00352C07">
            <w:rPr>
              <w:rFonts w:ascii="MS Gothic" w:eastAsia="MS Gothic" w:hAnsi="MS Gothic" w:hint="eastAsia"/>
              <w:b/>
              <w:bCs/>
              <w:color w:val="000000"/>
              <w:sz w:val="22"/>
              <w:szCs w:val="22"/>
            </w:rPr>
            <w:t>☐</w:t>
          </w:r>
        </w:sdtContent>
      </w:sdt>
      <w:r w:rsidR="00352C07" w:rsidRPr="00352C07">
        <w:rPr>
          <w:b/>
          <w:bCs/>
          <w:color w:val="000000"/>
          <w:sz w:val="22"/>
          <w:szCs w:val="22"/>
        </w:rPr>
        <w:t xml:space="preserve">  $300 (Late Renewal)</w:t>
      </w:r>
    </w:p>
    <w:p w14:paraId="0A1AFA34" w14:textId="0B79D1A1" w:rsidR="00352C07" w:rsidRDefault="00352C07" w:rsidP="00BA023B">
      <w:pPr>
        <w:shd w:val="clear" w:color="auto" w:fill="FFFFFF"/>
        <w:ind w:left="43"/>
        <w:jc w:val="both"/>
        <w:rPr>
          <w:color w:val="000000"/>
          <w:sz w:val="22"/>
          <w:szCs w:val="22"/>
        </w:rPr>
      </w:pPr>
    </w:p>
    <w:p w14:paraId="06996C17" w14:textId="77777777" w:rsidR="00327271" w:rsidRPr="00791D8B" w:rsidRDefault="00327271" w:rsidP="00327271">
      <w:pPr>
        <w:shd w:val="clear" w:color="auto" w:fill="FFFFFF"/>
        <w:ind w:left="47"/>
        <w:jc w:val="both"/>
      </w:pPr>
      <w:r w:rsidRPr="00791D8B">
        <w:rPr>
          <w:color w:val="000000"/>
          <w:spacing w:val="-6"/>
        </w:rPr>
        <w:t xml:space="preserve">Make all checks payable to </w:t>
      </w:r>
      <w:r w:rsidRPr="00791D8B">
        <w:rPr>
          <w:b/>
          <w:bCs/>
          <w:color w:val="000000"/>
          <w:spacing w:val="-6"/>
        </w:rPr>
        <w:t>West Virginia Thoroughbred Breeders Association (WVTBA)</w:t>
      </w:r>
      <w:r w:rsidRPr="00791D8B">
        <w:rPr>
          <w:b/>
          <w:color w:val="000000"/>
          <w:spacing w:val="-6"/>
        </w:rPr>
        <w:t xml:space="preserve">. </w:t>
      </w:r>
      <w:r w:rsidRPr="00BE42A3">
        <w:rPr>
          <w:b/>
          <w:caps/>
          <w:color w:val="000000"/>
          <w:spacing w:val="-6"/>
          <w:u w:val="single"/>
        </w:rPr>
        <w:t>Payments must be made before Stallion covers 1</w:t>
      </w:r>
      <w:r w:rsidRPr="00BE42A3">
        <w:rPr>
          <w:b/>
          <w:caps/>
          <w:color w:val="000000"/>
          <w:spacing w:val="-6"/>
          <w:u w:val="single"/>
          <w:vertAlign w:val="superscript"/>
        </w:rPr>
        <w:t>st</w:t>
      </w:r>
      <w:r w:rsidRPr="00BE42A3">
        <w:rPr>
          <w:b/>
          <w:caps/>
          <w:color w:val="000000"/>
          <w:spacing w:val="-6"/>
          <w:u w:val="single"/>
        </w:rPr>
        <w:t xml:space="preserve"> mare of the Season</w:t>
      </w:r>
      <w:r w:rsidRPr="00791D8B">
        <w:rPr>
          <w:b/>
          <w:color w:val="000000"/>
          <w:spacing w:val="-6"/>
        </w:rPr>
        <w:t xml:space="preserve">. </w:t>
      </w:r>
      <w:r w:rsidRPr="00791D8B">
        <w:rPr>
          <w:bCs/>
          <w:color w:val="000000"/>
          <w:spacing w:val="-6"/>
        </w:rPr>
        <w:t>I</w:t>
      </w:r>
      <w:r w:rsidRPr="00791D8B">
        <w:rPr>
          <w:color w:val="000000"/>
          <w:spacing w:val="-5"/>
        </w:rPr>
        <w:t>n any case, renewal forms postmarked after March 1</w:t>
      </w:r>
      <w:r w:rsidRPr="00791D8B">
        <w:rPr>
          <w:color w:val="000000"/>
          <w:spacing w:val="-5"/>
          <w:vertAlign w:val="superscript"/>
        </w:rPr>
        <w:t xml:space="preserve">st </w:t>
      </w:r>
      <w:r w:rsidRPr="00791D8B">
        <w:rPr>
          <w:color w:val="000000"/>
          <w:spacing w:val="-5"/>
        </w:rPr>
        <w:t xml:space="preserve">is $300.00. Renewals must be filed every </w:t>
      </w:r>
      <w:r w:rsidRPr="00791D8B">
        <w:rPr>
          <w:color w:val="000000"/>
        </w:rPr>
        <w:t>year for a stallion to maintain eligibility in the WVTDF program.</w:t>
      </w:r>
    </w:p>
    <w:p w14:paraId="46D456F7" w14:textId="67DA50F5" w:rsidR="00327271" w:rsidRDefault="002206C5" w:rsidP="00327271">
      <w:pPr>
        <w:shd w:val="clear" w:color="auto" w:fill="FFFFFF"/>
        <w:spacing w:before="184"/>
        <w:ind w:left="230"/>
      </w:pPr>
      <w:r>
        <w:rPr>
          <w:color w:val="000000"/>
        </w:rPr>
        <w:t xml:space="preserve">NOTE: </w:t>
      </w:r>
      <w:r w:rsidR="00327271">
        <w:rPr>
          <w:color w:val="000000"/>
        </w:rPr>
        <w:t xml:space="preserve">A copy of the Stallion's Report of Mares Bred for the previous season </w:t>
      </w:r>
      <w:r w:rsidR="00327271" w:rsidRPr="00846FCE">
        <w:rPr>
          <w:b/>
          <w:bCs/>
          <w:color w:val="000000"/>
          <w:u w:val="single"/>
        </w:rPr>
        <w:t>MUST</w:t>
      </w:r>
      <w:r w:rsidR="00327271">
        <w:rPr>
          <w:color w:val="000000"/>
        </w:rPr>
        <w:t xml:space="preserve"> be supplied with annual renewals.</w:t>
      </w:r>
    </w:p>
    <w:p w14:paraId="43993B81" w14:textId="77777777" w:rsidR="002206C5" w:rsidRDefault="002206C5" w:rsidP="00327271">
      <w:pPr>
        <w:shd w:val="clear" w:color="auto" w:fill="FFFFFF"/>
        <w:tabs>
          <w:tab w:val="left" w:leader="underscore" w:pos="5252"/>
          <w:tab w:val="left" w:leader="underscore" w:pos="7236"/>
        </w:tabs>
        <w:spacing w:line="480" w:lineRule="auto"/>
        <w:ind w:left="40"/>
        <w:rPr>
          <w:color w:val="000000"/>
          <w:spacing w:val="-13"/>
        </w:rPr>
      </w:pPr>
    </w:p>
    <w:p w14:paraId="5B192CCD" w14:textId="3D60BF57" w:rsidR="00327271" w:rsidRDefault="00327271" w:rsidP="00327271">
      <w:pPr>
        <w:shd w:val="clear" w:color="auto" w:fill="FFFFFF"/>
        <w:tabs>
          <w:tab w:val="left" w:leader="underscore" w:pos="5252"/>
          <w:tab w:val="left" w:leader="underscore" w:pos="7236"/>
        </w:tabs>
        <w:spacing w:line="480" w:lineRule="auto"/>
        <w:ind w:left="40"/>
      </w:pPr>
      <w:r>
        <w:rPr>
          <w:color w:val="000000"/>
          <w:spacing w:val="-13"/>
        </w:rPr>
        <w:t xml:space="preserve">Name of Stallion: ______________________________________________________________ </w:t>
      </w:r>
      <w:r>
        <w:rPr>
          <w:color w:val="000000"/>
          <w:spacing w:val="-15"/>
        </w:rPr>
        <w:t>Year Foaled:</w:t>
      </w:r>
      <w:r>
        <w:rPr>
          <w:color w:val="000000"/>
        </w:rPr>
        <w:t xml:space="preserve"> _______________</w:t>
      </w:r>
    </w:p>
    <w:p w14:paraId="6FD8A3F7" w14:textId="77777777" w:rsidR="00327271" w:rsidRDefault="00327271" w:rsidP="00327271">
      <w:pPr>
        <w:shd w:val="clear" w:color="auto" w:fill="FFFFFF"/>
        <w:tabs>
          <w:tab w:val="left" w:leader="underscore" w:pos="3643"/>
          <w:tab w:val="left" w:leader="underscore" w:pos="6761"/>
        </w:tabs>
        <w:spacing w:line="480" w:lineRule="auto"/>
        <w:ind w:left="40"/>
      </w:pPr>
      <w:r>
        <w:rPr>
          <w:color w:val="000000"/>
          <w:spacing w:val="-4"/>
          <w:sz w:val="18"/>
          <w:szCs w:val="18"/>
        </w:rPr>
        <w:t xml:space="preserve">Sire: _____________________________ </w:t>
      </w:r>
      <w:r>
        <w:rPr>
          <w:color w:val="000000"/>
          <w:spacing w:val="-10"/>
          <w:sz w:val="18"/>
          <w:szCs w:val="18"/>
        </w:rPr>
        <w:t xml:space="preserve">Dam: _________________________________ </w:t>
      </w:r>
      <w:r>
        <w:rPr>
          <w:color w:val="000000"/>
          <w:spacing w:val="-1"/>
          <w:sz w:val="18"/>
          <w:szCs w:val="18"/>
        </w:rPr>
        <w:t>Sire of Dam: _________________________</w:t>
      </w:r>
    </w:p>
    <w:p w14:paraId="65171F5B" w14:textId="77777777" w:rsidR="00327271" w:rsidRDefault="00327271" w:rsidP="00327271">
      <w:pPr>
        <w:shd w:val="clear" w:color="auto" w:fill="FFFFFF"/>
        <w:tabs>
          <w:tab w:val="left" w:leader="underscore" w:pos="2452"/>
          <w:tab w:val="left" w:leader="underscore" w:pos="6876"/>
        </w:tabs>
        <w:spacing w:line="480" w:lineRule="auto"/>
        <w:ind w:left="29"/>
      </w:pPr>
      <w:r>
        <w:rPr>
          <w:color w:val="000000"/>
          <w:spacing w:val="-4"/>
          <w:sz w:val="18"/>
          <w:szCs w:val="18"/>
        </w:rPr>
        <w:t>Year Entered Stud:</w:t>
      </w:r>
      <w:r>
        <w:rPr>
          <w:color w:val="000000"/>
          <w:sz w:val="18"/>
          <w:szCs w:val="18"/>
        </w:rPr>
        <w:tab/>
        <w:t xml:space="preserve">________________            </w:t>
      </w:r>
      <w:r>
        <w:rPr>
          <w:color w:val="000000"/>
          <w:spacing w:val="-4"/>
          <w:sz w:val="18"/>
          <w:szCs w:val="18"/>
        </w:rPr>
        <w:t>Year Mares First Covered In WV: ___________________________</w:t>
      </w:r>
    </w:p>
    <w:p w14:paraId="431AE42A" w14:textId="77777777" w:rsidR="00327271" w:rsidRDefault="00327271" w:rsidP="00327271">
      <w:pPr>
        <w:shd w:val="clear" w:color="auto" w:fill="FFFFFF"/>
        <w:tabs>
          <w:tab w:val="left" w:leader="underscore" w:pos="6790"/>
        </w:tabs>
        <w:spacing w:line="480" w:lineRule="auto"/>
        <w:ind w:left="32"/>
      </w:pPr>
      <w:r>
        <w:rPr>
          <w:color w:val="000000"/>
          <w:spacing w:val="-5"/>
          <w:sz w:val="18"/>
          <w:szCs w:val="18"/>
        </w:rPr>
        <w:t xml:space="preserve">Farm where horse Is going to stand in WV: </w:t>
      </w:r>
      <w:r>
        <w:rPr>
          <w:color w:val="000000"/>
          <w:sz w:val="18"/>
          <w:szCs w:val="18"/>
        </w:rPr>
        <w:tab/>
      </w:r>
      <w:r>
        <w:rPr>
          <w:color w:val="000000"/>
          <w:spacing w:val="-4"/>
          <w:sz w:val="18"/>
          <w:szCs w:val="18"/>
        </w:rPr>
        <w:t>Farm contact: ________________________</w:t>
      </w:r>
    </w:p>
    <w:p w14:paraId="79AFEDA1" w14:textId="77777777" w:rsidR="00327271" w:rsidRDefault="00327271" w:rsidP="00327271">
      <w:pPr>
        <w:shd w:val="clear" w:color="auto" w:fill="FFFFFF"/>
        <w:tabs>
          <w:tab w:val="left" w:leader="underscore" w:pos="3380"/>
          <w:tab w:val="left" w:leader="underscore" w:pos="5526"/>
          <w:tab w:val="left" w:leader="underscore" w:pos="6347"/>
          <w:tab w:val="left" w:leader="underscore" w:pos="8028"/>
        </w:tabs>
        <w:spacing w:line="480" w:lineRule="auto"/>
        <w:ind w:left="25"/>
      </w:pPr>
      <w:r>
        <w:rPr>
          <w:color w:val="000000"/>
          <w:spacing w:val="-3"/>
          <w:sz w:val="18"/>
          <w:szCs w:val="18"/>
        </w:rPr>
        <w:t xml:space="preserve">Address: </w:t>
      </w:r>
      <w:r>
        <w:rPr>
          <w:color w:val="000000"/>
          <w:sz w:val="18"/>
          <w:szCs w:val="18"/>
        </w:rPr>
        <w:t xml:space="preserve">___________________________________________________________ </w:t>
      </w:r>
      <w:r>
        <w:rPr>
          <w:color w:val="000000"/>
          <w:spacing w:val="-3"/>
          <w:sz w:val="18"/>
          <w:szCs w:val="18"/>
        </w:rPr>
        <w:t>Phone: ______________________________</w:t>
      </w:r>
    </w:p>
    <w:p w14:paraId="6D3C398A" w14:textId="77777777" w:rsidR="00327271" w:rsidRDefault="00327271" w:rsidP="00327271">
      <w:pPr>
        <w:shd w:val="clear" w:color="auto" w:fill="FFFFFF"/>
        <w:tabs>
          <w:tab w:val="left" w:leader="underscore" w:pos="5674"/>
        </w:tabs>
        <w:spacing w:line="480" w:lineRule="auto"/>
        <w:ind w:left="29"/>
      </w:pPr>
      <w:r>
        <w:rPr>
          <w:color w:val="000000"/>
          <w:spacing w:val="-3"/>
          <w:sz w:val="18"/>
          <w:szCs w:val="18"/>
        </w:rPr>
        <w:t xml:space="preserve">Stallion Owner: </w:t>
      </w:r>
      <w:r>
        <w:rPr>
          <w:color w:val="000000"/>
          <w:sz w:val="18"/>
          <w:szCs w:val="18"/>
        </w:rPr>
        <w:t>_________________________________________________________________________________________</w:t>
      </w:r>
    </w:p>
    <w:p w14:paraId="3A784D4F" w14:textId="77777777" w:rsidR="00327271" w:rsidRDefault="00327271" w:rsidP="00327271">
      <w:pPr>
        <w:shd w:val="clear" w:color="auto" w:fill="FFFFFF"/>
        <w:tabs>
          <w:tab w:val="left" w:leader="underscore" w:pos="3568"/>
          <w:tab w:val="left" w:leader="underscore" w:pos="5710"/>
          <w:tab w:val="left" w:leader="underscore" w:pos="6541"/>
          <w:tab w:val="left" w:leader="underscore" w:pos="7970"/>
        </w:tabs>
        <w:spacing w:line="480" w:lineRule="auto"/>
        <w:ind w:left="18"/>
      </w:pPr>
      <w:r>
        <w:rPr>
          <w:color w:val="000000"/>
          <w:spacing w:val="-3"/>
          <w:sz w:val="18"/>
          <w:szCs w:val="18"/>
        </w:rPr>
        <w:t xml:space="preserve">Address: </w:t>
      </w:r>
      <w:r>
        <w:rPr>
          <w:color w:val="000000"/>
          <w:sz w:val="18"/>
          <w:szCs w:val="18"/>
        </w:rPr>
        <w:t>______________________________________________________________________________________________</w:t>
      </w:r>
    </w:p>
    <w:p w14:paraId="343A9203" w14:textId="77777777" w:rsidR="00327271" w:rsidRDefault="00327271" w:rsidP="00327271">
      <w:pPr>
        <w:shd w:val="clear" w:color="auto" w:fill="FFFFFF"/>
        <w:tabs>
          <w:tab w:val="left" w:leader="underscore" w:pos="4651"/>
        </w:tabs>
        <w:spacing w:line="480" w:lineRule="auto"/>
        <w:ind w:left="32"/>
      </w:pPr>
      <w:r>
        <w:rPr>
          <w:color w:val="000000"/>
          <w:spacing w:val="-7"/>
          <w:sz w:val="18"/>
          <w:szCs w:val="18"/>
        </w:rPr>
        <w:t xml:space="preserve">Email: __________________________________________________________________ Phone: </w:t>
      </w:r>
      <w:r>
        <w:rPr>
          <w:color w:val="000000"/>
          <w:sz w:val="18"/>
          <w:szCs w:val="18"/>
        </w:rPr>
        <w:t>_____________________________</w:t>
      </w:r>
    </w:p>
    <w:p w14:paraId="46004D6A" w14:textId="77777777" w:rsidR="00327271" w:rsidRDefault="00327271" w:rsidP="00327271">
      <w:pPr>
        <w:shd w:val="clear" w:color="auto" w:fill="FFFFFF"/>
        <w:tabs>
          <w:tab w:val="left" w:leader="underscore" w:pos="3013"/>
        </w:tabs>
        <w:spacing w:line="480" w:lineRule="auto"/>
        <w:ind w:left="22"/>
      </w:pPr>
      <w:r>
        <w:rPr>
          <w:color w:val="000000"/>
          <w:spacing w:val="-4"/>
          <w:sz w:val="18"/>
          <w:szCs w:val="18"/>
        </w:rPr>
        <w:t>Years of Ownership: __________________</w:t>
      </w:r>
    </w:p>
    <w:p w14:paraId="14A6AA8F" w14:textId="77777777" w:rsidR="00327271" w:rsidRDefault="00327271" w:rsidP="00327271">
      <w:pPr>
        <w:shd w:val="clear" w:color="auto" w:fill="FFFFFF"/>
        <w:tabs>
          <w:tab w:val="left" w:leader="underscore" w:pos="5760"/>
        </w:tabs>
        <w:spacing w:line="480" w:lineRule="auto"/>
        <w:ind w:left="29"/>
      </w:pPr>
      <w:r>
        <w:rPr>
          <w:color w:val="000000"/>
          <w:spacing w:val="-5"/>
          <w:sz w:val="18"/>
          <w:szCs w:val="18"/>
        </w:rPr>
        <w:t xml:space="preserve">Syndicate Manager (If applicable): </w:t>
      </w:r>
      <w:r>
        <w:rPr>
          <w:color w:val="000000"/>
          <w:sz w:val="18"/>
          <w:szCs w:val="18"/>
        </w:rPr>
        <w:t>___________________________________________________________________________</w:t>
      </w:r>
    </w:p>
    <w:p w14:paraId="58E9FBA0" w14:textId="77777777" w:rsidR="00327271" w:rsidRDefault="00327271" w:rsidP="00327271">
      <w:pPr>
        <w:shd w:val="clear" w:color="auto" w:fill="FFFFFF"/>
        <w:tabs>
          <w:tab w:val="left" w:leader="underscore" w:pos="4694"/>
          <w:tab w:val="left" w:leader="underscore" w:pos="7042"/>
          <w:tab w:val="left" w:leader="underscore" w:pos="7916"/>
        </w:tabs>
        <w:spacing w:line="480" w:lineRule="auto"/>
        <w:ind w:left="11"/>
        <w:rPr>
          <w:color w:val="000000"/>
          <w:sz w:val="18"/>
          <w:szCs w:val="18"/>
        </w:rPr>
      </w:pPr>
      <w:r>
        <w:rPr>
          <w:color w:val="000000"/>
          <w:spacing w:val="-3"/>
          <w:sz w:val="18"/>
          <w:szCs w:val="18"/>
        </w:rPr>
        <w:t xml:space="preserve">Address: </w:t>
      </w:r>
      <w:r>
        <w:rPr>
          <w:color w:val="000000"/>
          <w:sz w:val="18"/>
          <w:szCs w:val="18"/>
        </w:rPr>
        <w:t>__________________________________________________________________ Phone: ______________________</w:t>
      </w:r>
    </w:p>
    <w:p w14:paraId="23671480" w14:textId="77777777" w:rsidR="00327271" w:rsidRDefault="00327271" w:rsidP="00327271">
      <w:pPr>
        <w:shd w:val="clear" w:color="auto" w:fill="FFFFFF"/>
        <w:tabs>
          <w:tab w:val="left" w:leader="underscore" w:pos="4694"/>
          <w:tab w:val="left" w:leader="underscore" w:pos="7042"/>
          <w:tab w:val="left" w:leader="underscore" w:pos="7916"/>
        </w:tabs>
        <w:spacing w:line="480" w:lineRule="auto"/>
        <w:ind w:left="11"/>
      </w:pPr>
      <w:r>
        <w:rPr>
          <w:color w:val="000000"/>
          <w:spacing w:val="-6"/>
          <w:sz w:val="18"/>
          <w:szCs w:val="18"/>
        </w:rPr>
        <w:t xml:space="preserve">Email: _________________________________________________________________ Phone: </w:t>
      </w:r>
      <w:r>
        <w:rPr>
          <w:color w:val="000000"/>
          <w:sz w:val="18"/>
          <w:szCs w:val="18"/>
        </w:rPr>
        <w:t>_____________________________</w:t>
      </w:r>
      <w:r>
        <w:rPr>
          <w:color w:val="000000"/>
          <w:spacing w:val="-5"/>
          <w:sz w:val="18"/>
          <w:szCs w:val="18"/>
        </w:rPr>
        <w:t xml:space="preserve">   If stallion previously stood in another state, list years stood and any previous owners: ________________________________________</w:t>
      </w:r>
    </w:p>
    <w:p w14:paraId="448A3124" w14:textId="77777777" w:rsidR="00327271" w:rsidRDefault="00327271" w:rsidP="00327271">
      <w:pPr>
        <w:shd w:val="clear" w:color="auto" w:fill="FFFFFF"/>
        <w:spacing w:before="292" w:line="234" w:lineRule="exact"/>
        <w:ind w:left="22"/>
        <w:jc w:val="both"/>
      </w:pPr>
      <w:r>
        <w:rPr>
          <w:b/>
          <w:bCs/>
          <w:i/>
          <w:iCs/>
          <w:color w:val="000000"/>
          <w:spacing w:val="-12"/>
          <w:sz w:val="18"/>
          <w:szCs w:val="18"/>
        </w:rPr>
        <w:t xml:space="preserve">Stallion bonuses will not be paid unless the stallion is properly registered with the West Virginia Thoroughbred Breeders Association </w:t>
      </w:r>
      <w:r>
        <w:rPr>
          <w:b/>
          <w:bCs/>
          <w:i/>
          <w:iCs/>
          <w:color w:val="000000"/>
          <w:sz w:val="18"/>
          <w:szCs w:val="18"/>
        </w:rPr>
        <w:t>(WVTBA) as an accredited West Virginia Stallion.</w:t>
      </w:r>
    </w:p>
    <w:p w14:paraId="048C063A" w14:textId="77777777" w:rsidR="00327271" w:rsidRDefault="00327271" w:rsidP="00327271">
      <w:pPr>
        <w:shd w:val="clear" w:color="auto" w:fill="FFFFFF"/>
        <w:spacing w:before="144" w:line="227" w:lineRule="exact"/>
        <w:ind w:left="11" w:right="-22"/>
        <w:jc w:val="both"/>
      </w:pPr>
      <w:r>
        <w:rPr>
          <w:b/>
          <w:bCs/>
          <w:i/>
          <w:iCs/>
          <w:color w:val="000000"/>
          <w:spacing w:val="-12"/>
          <w:sz w:val="18"/>
          <w:szCs w:val="18"/>
        </w:rPr>
        <w:t xml:space="preserve">Any change of ownership or stallion location must be reported to the West Virginia Thoroughbred Breeders Association in </w:t>
      </w:r>
      <w:r>
        <w:rPr>
          <w:b/>
          <w:bCs/>
          <w:i/>
          <w:iCs/>
          <w:color w:val="000000"/>
          <w:spacing w:val="-11"/>
          <w:sz w:val="18"/>
          <w:szCs w:val="18"/>
        </w:rPr>
        <w:t xml:space="preserve">writing as they occur. Stallions that are unavailable for Inspection will be considered to have left the state unless otherwise </w:t>
      </w:r>
      <w:r>
        <w:rPr>
          <w:b/>
          <w:bCs/>
          <w:i/>
          <w:iCs/>
          <w:color w:val="000000"/>
          <w:sz w:val="18"/>
          <w:szCs w:val="18"/>
        </w:rPr>
        <w:t>noted by the WVTBA.</w:t>
      </w:r>
    </w:p>
    <w:p w14:paraId="0AD791E0" w14:textId="77777777" w:rsidR="00327271" w:rsidRDefault="00327271" w:rsidP="00327271">
      <w:pPr>
        <w:pStyle w:val="NoSpacing"/>
        <w:jc w:val="both"/>
        <w:rPr>
          <w:b/>
          <w:i/>
        </w:rPr>
      </w:pPr>
    </w:p>
    <w:p w14:paraId="0B03F7B3" w14:textId="77777777" w:rsidR="00327271" w:rsidRPr="00F56DC9" w:rsidRDefault="00327271" w:rsidP="00327271">
      <w:pPr>
        <w:pStyle w:val="NoSpacing"/>
        <w:jc w:val="both"/>
        <w:rPr>
          <w:b/>
          <w:i/>
        </w:rPr>
      </w:pPr>
      <w:r w:rsidRPr="00F56DC9">
        <w:rPr>
          <w:b/>
          <w:i/>
        </w:rPr>
        <w:t>By signing below, I certify that a</w:t>
      </w:r>
      <w:r>
        <w:rPr>
          <w:b/>
          <w:i/>
        </w:rPr>
        <w:t>l</w:t>
      </w:r>
      <w:r w:rsidRPr="00F56DC9">
        <w:rPr>
          <w:b/>
          <w:i/>
        </w:rPr>
        <w:t xml:space="preserve">l the Information given above is true and correct, and further that I </w:t>
      </w:r>
      <w:r w:rsidRPr="00F56DC9">
        <w:rPr>
          <w:b/>
          <w:i/>
          <w:spacing w:val="-10"/>
        </w:rPr>
        <w:t xml:space="preserve">understand that in the event of falsification of any of the above Information, I shall be subject to </w:t>
      </w:r>
      <w:r>
        <w:rPr>
          <w:b/>
          <w:i/>
          <w:spacing w:val="-10"/>
        </w:rPr>
        <w:t>sanctions</w:t>
      </w:r>
      <w:r w:rsidRPr="00F56DC9">
        <w:rPr>
          <w:b/>
          <w:i/>
          <w:spacing w:val="-10"/>
        </w:rPr>
        <w:t xml:space="preserve"> to the full extent of the </w:t>
      </w:r>
      <w:r w:rsidRPr="00F56DC9">
        <w:rPr>
          <w:b/>
          <w:i/>
        </w:rPr>
        <w:t>authority of the West Virginia Racing Commission.</w:t>
      </w:r>
    </w:p>
    <w:p w14:paraId="32423FC8" w14:textId="77777777" w:rsidR="00327271" w:rsidRPr="00F56DC9" w:rsidRDefault="00327271" w:rsidP="00327271">
      <w:pPr>
        <w:pStyle w:val="NoSpacing"/>
        <w:rPr>
          <w:b/>
          <w:i/>
        </w:rPr>
      </w:pPr>
    </w:p>
    <w:p w14:paraId="3295A683" w14:textId="77777777" w:rsidR="00327271" w:rsidRPr="00F56DC9" w:rsidRDefault="00327271" w:rsidP="00327271">
      <w:pPr>
        <w:pStyle w:val="NoSpacing"/>
        <w:rPr>
          <w:b/>
          <w:i/>
        </w:rPr>
      </w:pPr>
    </w:p>
    <w:p w14:paraId="3221B4AD" w14:textId="77777777" w:rsidR="00327271" w:rsidRPr="00F56DC9" w:rsidRDefault="00327271" w:rsidP="00327271">
      <w:pPr>
        <w:pStyle w:val="NoSpacing"/>
        <w:rPr>
          <w:b/>
          <w:i/>
        </w:rPr>
      </w:pPr>
      <w:r w:rsidRPr="00F56DC9">
        <w:rPr>
          <w:b/>
          <w:i/>
        </w:rPr>
        <w:t>_______________________________________________</w:t>
      </w:r>
      <w:r>
        <w:rPr>
          <w:b/>
          <w:i/>
        </w:rPr>
        <w:t>_____</w:t>
      </w:r>
      <w:r w:rsidRPr="00F56DC9">
        <w:rPr>
          <w:b/>
          <w:i/>
        </w:rPr>
        <w:t>_</w:t>
      </w:r>
      <w:r w:rsidRPr="00F56DC9">
        <w:rPr>
          <w:b/>
          <w:i/>
        </w:rPr>
        <w:tab/>
      </w:r>
      <w:r w:rsidRPr="00F56DC9">
        <w:rPr>
          <w:b/>
          <w:i/>
        </w:rPr>
        <w:tab/>
        <w:t>___________________________</w:t>
      </w:r>
    </w:p>
    <w:p w14:paraId="521D1675" w14:textId="77777777" w:rsidR="00327271" w:rsidRDefault="00327271" w:rsidP="00327271">
      <w:pPr>
        <w:pStyle w:val="NoSpacing"/>
        <w:rPr>
          <w:b/>
          <w:i/>
          <w:spacing w:val="-9"/>
          <w:sz w:val="16"/>
          <w:szCs w:val="16"/>
        </w:rPr>
      </w:pPr>
      <w:r>
        <w:rPr>
          <w:b/>
          <w:i/>
        </w:rPr>
        <w:t xml:space="preserve">                </w:t>
      </w:r>
      <w:r w:rsidRPr="00F56DC9">
        <w:rPr>
          <w:b/>
          <w:i/>
        </w:rPr>
        <w:t xml:space="preserve">Signature of </w:t>
      </w:r>
      <w:r>
        <w:rPr>
          <w:b/>
          <w:i/>
        </w:rPr>
        <w:t>A</w:t>
      </w:r>
      <w:r w:rsidRPr="00F56DC9">
        <w:rPr>
          <w:b/>
          <w:i/>
        </w:rPr>
        <w:t>pplicant</w:t>
      </w:r>
      <w:r>
        <w:rPr>
          <w:b/>
          <w:i/>
        </w:rPr>
        <w:t xml:space="preserve">                                                  </w:t>
      </w:r>
      <w:r w:rsidRPr="00F56DC9">
        <w:rPr>
          <w:b/>
          <w:i/>
          <w:spacing w:val="-9"/>
        </w:rPr>
        <w:t>Date</w:t>
      </w:r>
    </w:p>
    <w:p w14:paraId="40F35687" w14:textId="75752A28" w:rsidR="00327271" w:rsidRDefault="00327271" w:rsidP="00327271">
      <w:pPr>
        <w:pStyle w:val="NoSpacing"/>
        <w:rPr>
          <w:b/>
          <w:i/>
          <w:spacing w:val="-9"/>
          <w:sz w:val="16"/>
          <w:szCs w:val="16"/>
        </w:rPr>
      </w:pPr>
    </w:p>
    <w:p w14:paraId="2ADF3472" w14:textId="4FEBD341" w:rsidR="00327271" w:rsidRDefault="00327271" w:rsidP="00327271">
      <w:pPr>
        <w:pStyle w:val="NoSpacing"/>
        <w:rPr>
          <w:b/>
          <w:i/>
          <w:spacing w:val="-9"/>
          <w:sz w:val="16"/>
          <w:szCs w:val="16"/>
        </w:rPr>
      </w:pPr>
    </w:p>
    <w:p w14:paraId="4D6623DF" w14:textId="627AEDC3" w:rsidR="00327271" w:rsidRPr="002206C5" w:rsidRDefault="00327271" w:rsidP="00327271">
      <w:pPr>
        <w:pStyle w:val="NoSpacing"/>
        <w:pBdr>
          <w:bottom w:val="single" w:sz="12" w:space="1" w:color="auto"/>
        </w:pBdr>
        <w:rPr>
          <w:bCs/>
          <w:i/>
          <w:spacing w:val="-9"/>
          <w:sz w:val="16"/>
          <w:szCs w:val="16"/>
        </w:rPr>
      </w:pPr>
    </w:p>
    <w:p w14:paraId="4861BD24" w14:textId="77777777" w:rsidR="00327271" w:rsidRPr="00327271" w:rsidRDefault="00327271" w:rsidP="00327271">
      <w:pPr>
        <w:pStyle w:val="NoSpacing"/>
        <w:rPr>
          <w:bCs/>
          <w:iCs/>
          <w:spacing w:val="-9"/>
          <w:sz w:val="16"/>
          <w:szCs w:val="16"/>
        </w:rPr>
      </w:pPr>
    </w:p>
    <w:p w14:paraId="09AC5A70" w14:textId="77777777" w:rsidR="00327271" w:rsidRDefault="00327271" w:rsidP="00327271">
      <w:pPr>
        <w:pStyle w:val="NoSpacing"/>
        <w:rPr>
          <w:b/>
          <w:i/>
          <w:spacing w:val="-9"/>
          <w:sz w:val="16"/>
          <w:szCs w:val="16"/>
        </w:rPr>
      </w:pPr>
      <w:r>
        <w:rPr>
          <w:b/>
          <w:i/>
          <w:spacing w:val="-9"/>
          <w:sz w:val="16"/>
          <w:szCs w:val="16"/>
        </w:rPr>
        <w:t>For Office Use only:</w:t>
      </w:r>
    </w:p>
    <w:p w14:paraId="535D39C2" w14:textId="77777777" w:rsidR="00327271" w:rsidRDefault="00327271" w:rsidP="00327271">
      <w:pPr>
        <w:pStyle w:val="NoSpacing"/>
        <w:rPr>
          <w:b/>
          <w:i/>
          <w:spacing w:val="-9"/>
          <w:sz w:val="16"/>
          <w:szCs w:val="16"/>
        </w:rPr>
      </w:pPr>
    </w:p>
    <w:p w14:paraId="2EABFA4B" w14:textId="7F516391" w:rsidR="00327271" w:rsidRDefault="00327271" w:rsidP="00327271">
      <w:pPr>
        <w:pStyle w:val="NoSpacing"/>
        <w:rPr>
          <w:b/>
          <w:i/>
          <w:spacing w:val="-9"/>
          <w:sz w:val="16"/>
          <w:szCs w:val="16"/>
        </w:rPr>
      </w:pPr>
      <w:r>
        <w:rPr>
          <w:b/>
          <w:i/>
          <w:spacing w:val="-9"/>
          <w:sz w:val="16"/>
          <w:szCs w:val="16"/>
        </w:rPr>
        <w:t xml:space="preserve">Date paid: ___________________ </w:t>
      </w:r>
      <w:r>
        <w:rPr>
          <w:b/>
          <w:i/>
          <w:spacing w:val="-9"/>
          <w:sz w:val="16"/>
          <w:szCs w:val="16"/>
        </w:rPr>
        <w:tab/>
        <w:t xml:space="preserve">Check #: ______________   </w:t>
      </w:r>
      <w:r>
        <w:rPr>
          <w:b/>
          <w:i/>
          <w:spacing w:val="-9"/>
          <w:sz w:val="16"/>
          <w:szCs w:val="16"/>
        </w:rPr>
        <w:tab/>
        <w:t xml:space="preserve">Amount: _____________   </w:t>
      </w:r>
      <w:r>
        <w:rPr>
          <w:b/>
          <w:i/>
          <w:spacing w:val="-9"/>
          <w:sz w:val="16"/>
          <w:szCs w:val="16"/>
        </w:rPr>
        <w:tab/>
        <w:t xml:space="preserve">Member dues paid: ____________________           </w:t>
      </w:r>
    </w:p>
    <w:p w14:paraId="16ADD2C2" w14:textId="77777777" w:rsidR="00327271" w:rsidRDefault="00327271" w:rsidP="00327271">
      <w:pPr>
        <w:pStyle w:val="NoSpacing"/>
        <w:rPr>
          <w:b/>
          <w:i/>
          <w:spacing w:val="-9"/>
          <w:sz w:val="16"/>
          <w:szCs w:val="16"/>
        </w:rPr>
      </w:pPr>
    </w:p>
    <w:p w14:paraId="48ED5F15" w14:textId="77777777" w:rsidR="00327271" w:rsidRDefault="00327271" w:rsidP="00327271">
      <w:pPr>
        <w:shd w:val="clear" w:color="auto" w:fill="FFFFFF"/>
        <w:ind w:left="50"/>
        <w:rPr>
          <w:b/>
          <w:bCs/>
          <w:color w:val="000000"/>
          <w:spacing w:val="-9"/>
          <w:sz w:val="28"/>
          <w:szCs w:val="28"/>
          <w:u w:val="single"/>
        </w:rPr>
      </w:pPr>
    </w:p>
    <w:p w14:paraId="73F89C9A" w14:textId="52D4CDF0" w:rsidR="00327271" w:rsidRDefault="00327271" w:rsidP="00327271">
      <w:pPr>
        <w:shd w:val="clear" w:color="auto" w:fill="FFFFFF"/>
        <w:ind w:left="50"/>
      </w:pPr>
      <w:r>
        <w:rPr>
          <w:b/>
          <w:bCs/>
          <w:color w:val="000000"/>
          <w:spacing w:val="-9"/>
          <w:sz w:val="28"/>
          <w:szCs w:val="28"/>
          <w:u w:val="single"/>
        </w:rPr>
        <w:t>West Virginia Stallion Requirements</w:t>
      </w:r>
    </w:p>
    <w:p w14:paraId="239CBFB4" w14:textId="77777777" w:rsidR="00327271" w:rsidRDefault="00327271" w:rsidP="00327271">
      <w:pPr>
        <w:shd w:val="clear" w:color="auto" w:fill="FFFFFF"/>
        <w:spacing w:before="637" w:line="295" w:lineRule="exact"/>
        <w:ind w:left="32"/>
        <w:jc w:val="both"/>
      </w:pPr>
      <w:r>
        <w:rPr>
          <w:b/>
          <w:bCs/>
          <w:color w:val="000000"/>
          <w:spacing w:val="-6"/>
        </w:rPr>
        <w:t xml:space="preserve">WV Thoroughbred Rules of Racing 2.2. </w:t>
      </w:r>
      <w:r>
        <w:rPr>
          <w:i/>
          <w:iCs/>
          <w:color w:val="000000"/>
          <w:spacing w:val="-6"/>
        </w:rPr>
        <w:t xml:space="preserve">"Accredited West Virginia sire" means a sire that is permanently domiciled In </w:t>
      </w:r>
      <w:r>
        <w:rPr>
          <w:i/>
          <w:iCs/>
          <w:color w:val="000000"/>
          <w:spacing w:val="-5"/>
        </w:rPr>
        <w:t xml:space="preserve">West Virginia, stands a full season in West Virginia, and Is registered with the West Virginia Thoroughbred Breeders </w:t>
      </w:r>
      <w:r>
        <w:rPr>
          <w:i/>
          <w:iCs/>
          <w:color w:val="000000"/>
        </w:rPr>
        <w:t>Association.</w:t>
      </w:r>
    </w:p>
    <w:p w14:paraId="4F730FDE" w14:textId="77777777" w:rsidR="00327271" w:rsidRDefault="00327271" w:rsidP="00327271">
      <w:pPr>
        <w:shd w:val="clear" w:color="auto" w:fill="FFFFFF"/>
        <w:spacing w:before="205" w:line="288" w:lineRule="exact"/>
        <w:ind w:left="29"/>
        <w:jc w:val="both"/>
      </w:pPr>
      <w:r>
        <w:rPr>
          <w:b/>
          <w:bCs/>
          <w:color w:val="000000"/>
          <w:spacing w:val="-4"/>
        </w:rPr>
        <w:t xml:space="preserve">Sire Owner bonuses </w:t>
      </w:r>
      <w:r>
        <w:rPr>
          <w:color w:val="000000"/>
          <w:spacing w:val="-4"/>
        </w:rPr>
        <w:t xml:space="preserve">will not be paid unless the stallion is </w:t>
      </w:r>
      <w:r>
        <w:rPr>
          <w:color w:val="000000"/>
          <w:spacing w:val="-4"/>
          <w:u w:val="single"/>
        </w:rPr>
        <w:t>properly</w:t>
      </w:r>
      <w:r>
        <w:rPr>
          <w:color w:val="000000"/>
          <w:spacing w:val="-4"/>
        </w:rPr>
        <w:t xml:space="preserve"> registered with the West Virginia Thoroughbred Breeders Association (WVTBA) as an accredited West Virginia Stallion. Original registration with the WVTBA </w:t>
      </w:r>
      <w:r w:rsidRPr="00CE193B">
        <w:rPr>
          <w:b/>
          <w:bCs/>
          <w:color w:val="000000"/>
          <w:spacing w:val="-4"/>
        </w:rPr>
        <w:t xml:space="preserve">must be </w:t>
      </w:r>
      <w:r w:rsidRPr="00CE193B">
        <w:rPr>
          <w:b/>
          <w:bCs/>
          <w:color w:val="000000"/>
          <w:spacing w:val="-3"/>
        </w:rPr>
        <w:t>made before the Stallion covers his first mare of the season</w:t>
      </w:r>
      <w:r>
        <w:rPr>
          <w:color w:val="000000"/>
          <w:spacing w:val="-3"/>
        </w:rPr>
        <w:t xml:space="preserve">. Annual renewals must be postmarked before March 1st </w:t>
      </w:r>
      <w:r>
        <w:rPr>
          <w:color w:val="000000"/>
          <w:spacing w:val="-4"/>
        </w:rPr>
        <w:t xml:space="preserve">every year thereafter with a copy of the report of mares bred for the previous breeding season. Late penalties of double </w:t>
      </w:r>
      <w:r>
        <w:rPr>
          <w:color w:val="000000"/>
          <w:spacing w:val="-1"/>
        </w:rPr>
        <w:t xml:space="preserve">the regular fee will apply for any late registration. Stallion owner listed on stallion registration form will be the one to </w:t>
      </w:r>
      <w:r>
        <w:rPr>
          <w:color w:val="000000"/>
          <w:spacing w:val="-4"/>
        </w:rPr>
        <w:t xml:space="preserve">receive WVTDF sire owner bonuses. If there are multiple owners, one person must be specified and agreed to in writing by all Involved parties. Any agents or managers for the stallion must also provide written proof that they are responsible </w:t>
      </w:r>
      <w:r>
        <w:rPr>
          <w:color w:val="000000"/>
        </w:rPr>
        <w:t>for and agreed to by the owner/owners of the stallion.</w:t>
      </w:r>
    </w:p>
    <w:p w14:paraId="0C348953" w14:textId="77777777" w:rsidR="00327271" w:rsidRDefault="00327271" w:rsidP="00327271">
      <w:pPr>
        <w:shd w:val="clear" w:color="auto" w:fill="FFFFFF"/>
        <w:spacing w:before="205" w:line="288" w:lineRule="exact"/>
        <w:ind w:left="18"/>
        <w:jc w:val="both"/>
      </w:pPr>
      <w:r>
        <w:rPr>
          <w:b/>
          <w:bCs/>
          <w:color w:val="000000"/>
          <w:spacing w:val="-4"/>
        </w:rPr>
        <w:t xml:space="preserve">Stallion must be permanently domiciled </w:t>
      </w:r>
      <w:r>
        <w:rPr>
          <w:color w:val="000000"/>
          <w:spacing w:val="-4"/>
        </w:rPr>
        <w:t xml:space="preserve">in the State of West Virginia to receive stallion bonus awards from the West Virginia Thoroughbred Development Fund. Residency will be verified by the Development Fund Inspector. Stallions </w:t>
      </w:r>
      <w:r>
        <w:rPr>
          <w:color w:val="000000"/>
          <w:spacing w:val="-3"/>
        </w:rPr>
        <w:t xml:space="preserve">moved from the State cannot return and stand under the same ownership, but may continue to receive bonuses on </w:t>
      </w:r>
      <w:r>
        <w:rPr>
          <w:color w:val="000000"/>
          <w:spacing w:val="-4"/>
        </w:rPr>
        <w:t xml:space="preserve">eligible progeny running in the State as long as renewal payments and registration are made to the WVTBA. </w:t>
      </w:r>
      <w:r>
        <w:rPr>
          <w:color w:val="000000"/>
          <w:spacing w:val="-3"/>
        </w:rPr>
        <w:t xml:space="preserve">Reinstatement of a stallion returning to West Virginia under new ownership must provide an original stallion contract to </w:t>
      </w:r>
      <w:r>
        <w:rPr>
          <w:color w:val="000000"/>
          <w:spacing w:val="-4"/>
        </w:rPr>
        <w:t xml:space="preserve">the WVTBA. Annual renewals must be filed by March 1st each year to remain eligible for WVTDF sire owner bonuses. Stallions that are unavailable for inspection will be considered to have been removed from the state unless the WVTBA </w:t>
      </w:r>
      <w:r>
        <w:rPr>
          <w:color w:val="000000"/>
        </w:rPr>
        <w:t>has been previously notified.</w:t>
      </w:r>
    </w:p>
    <w:p w14:paraId="5684E82D" w14:textId="77777777" w:rsidR="00327271" w:rsidRDefault="00327271" w:rsidP="00327271">
      <w:pPr>
        <w:shd w:val="clear" w:color="auto" w:fill="FFFFFF"/>
        <w:spacing w:before="202" w:line="288" w:lineRule="exact"/>
        <w:ind w:left="14"/>
        <w:jc w:val="both"/>
      </w:pPr>
      <w:r>
        <w:rPr>
          <w:b/>
          <w:bCs/>
          <w:color w:val="000000"/>
          <w:spacing w:val="-5"/>
        </w:rPr>
        <w:t xml:space="preserve">Stallions sold or moved </w:t>
      </w:r>
      <w:r>
        <w:rPr>
          <w:color w:val="000000"/>
          <w:spacing w:val="-5"/>
        </w:rPr>
        <w:t xml:space="preserve">from the State at the end of the breeding season (July 31) must make renewals annually (no </w:t>
      </w:r>
      <w:r>
        <w:rPr>
          <w:color w:val="000000"/>
          <w:spacing w:val="-3"/>
        </w:rPr>
        <w:t xml:space="preserve">renewal fee required) to collect Stallion bonuses for progeny running in West Virginia that he sired before moving from </w:t>
      </w:r>
      <w:r>
        <w:rPr>
          <w:color w:val="000000"/>
          <w:spacing w:val="-1"/>
        </w:rPr>
        <w:t xml:space="preserve">the State of West Virginia. Upon moving the stallion out of the state, the owner must report in writing the date the </w:t>
      </w:r>
      <w:r>
        <w:rPr>
          <w:color w:val="000000"/>
          <w:spacing w:val="-3"/>
        </w:rPr>
        <w:t xml:space="preserve">stallion physically left West Virginia and the destination. If moved out of the state during the breeding season (prior to July 31), NO stallion bonuses will be paid for foals conceived that year. Stallions moving into or out of West Virginia </w:t>
      </w:r>
      <w:r>
        <w:rPr>
          <w:color w:val="000000"/>
          <w:spacing w:val="-5"/>
        </w:rPr>
        <w:t xml:space="preserve">during the breeding season CANNOT collect stallion bonuses if they have covered mares during the same season in </w:t>
      </w:r>
      <w:r>
        <w:rPr>
          <w:color w:val="000000"/>
        </w:rPr>
        <w:t>another state. Annual renewals are required to receive sire owner bonuses.</w:t>
      </w:r>
    </w:p>
    <w:p w14:paraId="43CBFAF0" w14:textId="77777777" w:rsidR="00327271" w:rsidRDefault="00327271" w:rsidP="00327271">
      <w:pPr>
        <w:shd w:val="clear" w:color="auto" w:fill="FFFFFF"/>
        <w:spacing w:before="248"/>
        <w:ind w:left="14"/>
        <w:jc w:val="both"/>
      </w:pPr>
      <w:r>
        <w:rPr>
          <w:b/>
          <w:bCs/>
          <w:color w:val="000000"/>
          <w:spacing w:val="-3"/>
        </w:rPr>
        <w:t xml:space="preserve">Any </w:t>
      </w:r>
      <w:r>
        <w:rPr>
          <w:color w:val="000000"/>
          <w:spacing w:val="-3"/>
        </w:rPr>
        <w:t>change of ownership or stallion location must be reported to the WVTBA in writing as they occur.</w:t>
      </w:r>
    </w:p>
    <w:p w14:paraId="036694F2" w14:textId="77777777" w:rsidR="00327271" w:rsidRDefault="00327271" w:rsidP="00327271">
      <w:pPr>
        <w:shd w:val="clear" w:color="auto" w:fill="FFFFFF"/>
        <w:spacing w:before="209" w:line="284" w:lineRule="exact"/>
        <w:ind w:left="11"/>
        <w:jc w:val="both"/>
      </w:pPr>
      <w:r>
        <w:rPr>
          <w:b/>
          <w:bCs/>
          <w:color w:val="000000"/>
          <w:spacing w:val="-4"/>
        </w:rPr>
        <w:t xml:space="preserve">Deceased or gelded stallions: </w:t>
      </w:r>
      <w:r>
        <w:rPr>
          <w:color w:val="000000"/>
          <w:spacing w:val="-4"/>
        </w:rPr>
        <w:t xml:space="preserve">Date of death or veterinary report of castration must be reported to the WVTBA, in </w:t>
      </w:r>
      <w:r>
        <w:rPr>
          <w:color w:val="000000"/>
          <w:spacing w:val="-3"/>
        </w:rPr>
        <w:t xml:space="preserve">writing, prior to February 1st of the following year. No renewal payments are necessary. Bonuses will be paid </w:t>
      </w:r>
      <w:r>
        <w:rPr>
          <w:color w:val="000000"/>
          <w:spacing w:val="-4"/>
        </w:rPr>
        <w:t>automatically after the report has been received. However, for the Supplemental Purse Award program (formerly 10-</w:t>
      </w:r>
      <w:r>
        <w:rPr>
          <w:color w:val="000000"/>
          <w:spacing w:val="-3"/>
        </w:rPr>
        <w:t xml:space="preserve">1010) this does not apply. Forms for the Supplemental Purse Award must be filed separately with the West Virginia </w:t>
      </w:r>
      <w:r>
        <w:rPr>
          <w:color w:val="000000"/>
        </w:rPr>
        <w:t>Racing Commission.</w:t>
      </w:r>
    </w:p>
    <w:p w14:paraId="116CAD88" w14:textId="77777777" w:rsidR="00327271" w:rsidRDefault="00327271" w:rsidP="00327271">
      <w:pPr>
        <w:shd w:val="clear" w:color="auto" w:fill="FFFFFF"/>
        <w:spacing w:before="191" w:line="295" w:lineRule="exact"/>
        <w:jc w:val="both"/>
        <w:rPr>
          <w:color w:val="000000"/>
        </w:rPr>
      </w:pPr>
      <w:r>
        <w:rPr>
          <w:b/>
          <w:bCs/>
          <w:color w:val="000000"/>
          <w:spacing w:val="-5"/>
        </w:rPr>
        <w:t xml:space="preserve">Please contact </w:t>
      </w:r>
      <w:r>
        <w:rPr>
          <w:color w:val="000000"/>
          <w:spacing w:val="-5"/>
        </w:rPr>
        <w:t xml:space="preserve">the WVTBA with any questions regarding stallion requirements or eligibility. Please refer to WV Code </w:t>
      </w:r>
      <w:r>
        <w:rPr>
          <w:b/>
          <w:bCs/>
          <w:color w:val="000000"/>
          <w:spacing w:val="-8"/>
        </w:rPr>
        <w:t xml:space="preserve">(§19-23-13b West Virginia Thoroughbred Development Fund; distribution; restricted races; non-restricted purse </w:t>
      </w:r>
      <w:r>
        <w:rPr>
          <w:b/>
          <w:bCs/>
          <w:color w:val="000000"/>
          <w:spacing w:val="-6"/>
        </w:rPr>
        <w:t xml:space="preserve">supplements; preference for West Virginia accredited thoroughbreds) </w:t>
      </w:r>
      <w:r>
        <w:rPr>
          <w:color w:val="000000"/>
          <w:spacing w:val="-6"/>
        </w:rPr>
        <w:t xml:space="preserve">for rules and regulations of the WV </w:t>
      </w:r>
      <w:r>
        <w:rPr>
          <w:color w:val="000000"/>
        </w:rPr>
        <w:t>Thoroughbred Development Fund.</w:t>
      </w:r>
    </w:p>
    <w:p w14:paraId="1149F4EE" w14:textId="77777777" w:rsidR="00327271" w:rsidRDefault="00327271" w:rsidP="00327271">
      <w:pPr>
        <w:shd w:val="clear" w:color="auto" w:fill="FFFFFF"/>
        <w:spacing w:before="191" w:line="295" w:lineRule="exact"/>
      </w:pPr>
    </w:p>
    <w:p w14:paraId="5B6BCEC0" w14:textId="77777777" w:rsidR="00327271" w:rsidRDefault="00327271" w:rsidP="00BA023B">
      <w:pPr>
        <w:shd w:val="clear" w:color="auto" w:fill="FFFFFF"/>
        <w:ind w:left="43"/>
        <w:jc w:val="both"/>
        <w:rPr>
          <w:color w:val="000000"/>
          <w:sz w:val="22"/>
          <w:szCs w:val="22"/>
        </w:rPr>
      </w:pPr>
    </w:p>
    <w:sectPr w:rsidR="00327271" w:rsidSect="00327271">
      <w:footerReference w:type="default" r:id="rId11"/>
      <w:type w:val="continuous"/>
      <w:pgSz w:w="12240" w:h="15840"/>
      <w:pgMar w:top="432" w:right="1008" w:bottom="360" w:left="979"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E4A65" w14:textId="77777777" w:rsidR="00B821A4" w:rsidRDefault="00B821A4" w:rsidP="00B821A4">
      <w:r>
        <w:separator/>
      </w:r>
    </w:p>
  </w:endnote>
  <w:endnote w:type="continuationSeparator" w:id="0">
    <w:p w14:paraId="53C7C347" w14:textId="77777777" w:rsidR="00B821A4" w:rsidRDefault="00B821A4" w:rsidP="00B8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FF1D" w14:textId="453E1D87" w:rsidR="00327271" w:rsidRPr="00761429" w:rsidRDefault="00327271" w:rsidP="00327271">
    <w:pPr>
      <w:shd w:val="clear" w:color="auto" w:fill="FFFFFF"/>
      <w:spacing w:before="191" w:line="295" w:lineRule="exact"/>
      <w:rPr>
        <w:i/>
        <w:sz w:val="18"/>
        <w:szCs w:val="18"/>
      </w:rPr>
    </w:pPr>
    <w:r w:rsidRPr="00761429">
      <w:rPr>
        <w:i/>
        <w:sz w:val="18"/>
        <w:szCs w:val="18"/>
      </w:rPr>
      <w:t>Revised 1</w:t>
    </w:r>
    <w:r w:rsidR="006F58E6">
      <w:rPr>
        <w:i/>
        <w:sz w:val="18"/>
        <w:szCs w:val="18"/>
      </w:rPr>
      <w:t>2</w:t>
    </w:r>
    <w:r w:rsidRPr="00761429">
      <w:rPr>
        <w:i/>
        <w:sz w:val="18"/>
        <w:szCs w:val="18"/>
      </w:rPr>
      <w:t>/</w:t>
    </w:r>
    <w:r w:rsidR="006F58E6">
      <w:rPr>
        <w:i/>
        <w:sz w:val="18"/>
        <w:szCs w:val="18"/>
      </w:rPr>
      <w:t>2022</w:t>
    </w:r>
    <w:r w:rsidRPr="00761429">
      <w:rPr>
        <w:i/>
        <w:sz w:val="18"/>
        <w:szCs w:val="18"/>
      </w:rPr>
      <w:tab/>
    </w:r>
    <w:r w:rsidRPr="00761429">
      <w:rPr>
        <w:i/>
        <w:sz w:val="18"/>
        <w:szCs w:val="18"/>
      </w:rPr>
      <w:tab/>
    </w:r>
    <w:r w:rsidRPr="00761429">
      <w:rPr>
        <w:i/>
        <w:sz w:val="18"/>
        <w:szCs w:val="18"/>
      </w:rPr>
      <w:tab/>
    </w:r>
    <w:r w:rsidRPr="00761429">
      <w:rPr>
        <w:i/>
        <w:sz w:val="18"/>
        <w:szCs w:val="18"/>
      </w:rPr>
      <w:tab/>
    </w:r>
    <w:r w:rsidRPr="00761429">
      <w:rPr>
        <w:i/>
        <w:sz w:val="18"/>
        <w:szCs w:val="18"/>
      </w:rPr>
      <w:tab/>
    </w:r>
    <w:r w:rsidRPr="00761429">
      <w:rPr>
        <w:i/>
        <w:sz w:val="18"/>
        <w:szCs w:val="18"/>
      </w:rPr>
      <w:tab/>
    </w:r>
    <w:r w:rsidRPr="00761429">
      <w:rPr>
        <w:i/>
        <w:sz w:val="18"/>
        <w:szCs w:val="18"/>
      </w:rPr>
      <w:tab/>
    </w:r>
    <w:r w:rsidRPr="00761429">
      <w:rPr>
        <w:i/>
        <w:sz w:val="18"/>
        <w:szCs w:val="18"/>
      </w:rPr>
      <w:tab/>
    </w:r>
    <w:r>
      <w:rPr>
        <w:i/>
        <w:sz w:val="18"/>
        <w:szCs w:val="18"/>
      </w:rPr>
      <w:tab/>
    </w:r>
    <w:r>
      <w:rPr>
        <w:i/>
        <w:sz w:val="18"/>
        <w:szCs w:val="18"/>
      </w:rPr>
      <w:tab/>
    </w:r>
    <w:r w:rsidRPr="00761429">
      <w:rPr>
        <w:i/>
        <w:sz w:val="18"/>
        <w:szCs w:val="18"/>
      </w:rPr>
      <w:t>Page 2</w:t>
    </w:r>
    <w:r w:rsidR="006F58E6">
      <w:rPr>
        <w:i/>
        <w:sz w:val="18"/>
        <w:szCs w:val="18"/>
      </w:rPr>
      <w:t xml:space="preserve"> - </w:t>
    </w:r>
    <w:r w:rsidRPr="00761429">
      <w:rPr>
        <w:i/>
        <w:sz w:val="18"/>
        <w:szCs w:val="18"/>
      </w:rPr>
      <w:t>Stallion Application</w:t>
    </w:r>
  </w:p>
  <w:p w14:paraId="4EC539F2" w14:textId="715D4BD6" w:rsidR="00327271" w:rsidRDefault="00327271" w:rsidP="00327271">
    <w:pPr>
      <w:pStyle w:val="Footer"/>
      <w:jc w:val="center"/>
    </w:pPr>
  </w:p>
  <w:p w14:paraId="492D9E9D" w14:textId="77777777" w:rsidR="00327271" w:rsidRDefault="00327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7A584" w14:textId="77777777" w:rsidR="00B821A4" w:rsidRDefault="00B821A4" w:rsidP="00B821A4">
      <w:r>
        <w:separator/>
      </w:r>
    </w:p>
  </w:footnote>
  <w:footnote w:type="continuationSeparator" w:id="0">
    <w:p w14:paraId="3A0C402A" w14:textId="77777777" w:rsidR="00B821A4" w:rsidRDefault="00B821A4" w:rsidP="00B82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24B88"/>
    <w:multiLevelType w:val="hybridMultilevel"/>
    <w:tmpl w:val="03EE40C4"/>
    <w:lvl w:ilvl="0" w:tplc="EB246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78B0A79"/>
    <w:multiLevelType w:val="hybridMultilevel"/>
    <w:tmpl w:val="D06436D2"/>
    <w:lvl w:ilvl="0" w:tplc="61CAE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26258171">
    <w:abstractNumId w:val="1"/>
  </w:num>
  <w:num w:numId="2" w16cid:durableId="512032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89"/>
    <w:rsid w:val="000109FD"/>
    <w:rsid w:val="00025161"/>
    <w:rsid w:val="00031C88"/>
    <w:rsid w:val="00080826"/>
    <w:rsid w:val="00083F73"/>
    <w:rsid w:val="0011484D"/>
    <w:rsid w:val="00211B3C"/>
    <w:rsid w:val="002206C5"/>
    <w:rsid w:val="00240B47"/>
    <w:rsid w:val="00267670"/>
    <w:rsid w:val="00327271"/>
    <w:rsid w:val="0035185A"/>
    <w:rsid w:val="00352C07"/>
    <w:rsid w:val="003539DF"/>
    <w:rsid w:val="003B74B2"/>
    <w:rsid w:val="0041728F"/>
    <w:rsid w:val="004413B2"/>
    <w:rsid w:val="00470740"/>
    <w:rsid w:val="00473A27"/>
    <w:rsid w:val="00502E29"/>
    <w:rsid w:val="00511E5D"/>
    <w:rsid w:val="00552D51"/>
    <w:rsid w:val="005753D9"/>
    <w:rsid w:val="005C6E13"/>
    <w:rsid w:val="005D0609"/>
    <w:rsid w:val="00614405"/>
    <w:rsid w:val="00651DD3"/>
    <w:rsid w:val="006957F8"/>
    <w:rsid w:val="006B2DBF"/>
    <w:rsid w:val="006C5F58"/>
    <w:rsid w:val="006F58E6"/>
    <w:rsid w:val="00711478"/>
    <w:rsid w:val="007555D3"/>
    <w:rsid w:val="007A05B1"/>
    <w:rsid w:val="007D0136"/>
    <w:rsid w:val="0085067D"/>
    <w:rsid w:val="008D7B00"/>
    <w:rsid w:val="009809B3"/>
    <w:rsid w:val="009C673D"/>
    <w:rsid w:val="00A10759"/>
    <w:rsid w:val="00A658BA"/>
    <w:rsid w:val="00A832D9"/>
    <w:rsid w:val="00AA2E60"/>
    <w:rsid w:val="00AD564A"/>
    <w:rsid w:val="00AF42C2"/>
    <w:rsid w:val="00B07BD8"/>
    <w:rsid w:val="00B546D9"/>
    <w:rsid w:val="00B650F9"/>
    <w:rsid w:val="00B67BC2"/>
    <w:rsid w:val="00B821A4"/>
    <w:rsid w:val="00BA023B"/>
    <w:rsid w:val="00C454D1"/>
    <w:rsid w:val="00C65B46"/>
    <w:rsid w:val="00C878AF"/>
    <w:rsid w:val="00CD11BC"/>
    <w:rsid w:val="00CD52F2"/>
    <w:rsid w:val="00D415AE"/>
    <w:rsid w:val="00D9428C"/>
    <w:rsid w:val="00DB3AB3"/>
    <w:rsid w:val="00DB7C37"/>
    <w:rsid w:val="00DD02CA"/>
    <w:rsid w:val="00E442A1"/>
    <w:rsid w:val="00E67789"/>
    <w:rsid w:val="00EA5BE3"/>
    <w:rsid w:val="00EC0E0E"/>
    <w:rsid w:val="00ED56A0"/>
    <w:rsid w:val="00F468D4"/>
    <w:rsid w:val="00F81489"/>
    <w:rsid w:val="00FB18BF"/>
    <w:rsid w:val="00FD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54B97B"/>
  <w14:defaultImageDpi w14:val="0"/>
  <w15:docId w15:val="{12001B4B-EDC1-4723-8FE3-2F78B6B1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789"/>
    <w:pPr>
      <w:ind w:left="720"/>
    </w:pPr>
  </w:style>
  <w:style w:type="paragraph" w:styleId="NoSpacing">
    <w:name w:val="No Spacing"/>
    <w:uiPriority w:val="1"/>
    <w:qFormat/>
    <w:rsid w:val="00A10759"/>
    <w:pPr>
      <w:widowControl w:val="0"/>
      <w:autoSpaceDE w:val="0"/>
      <w:autoSpaceDN w:val="0"/>
      <w:adjustRightInd w:val="0"/>
      <w:spacing w:after="0" w:line="240" w:lineRule="auto"/>
    </w:pPr>
    <w:rPr>
      <w:rFonts w:hAnsi="Arial" w:cs="Arial"/>
      <w:sz w:val="20"/>
      <w:szCs w:val="20"/>
    </w:rPr>
  </w:style>
  <w:style w:type="character" w:styleId="Hyperlink">
    <w:name w:val="Hyperlink"/>
    <w:basedOn w:val="DefaultParagraphFont"/>
    <w:uiPriority w:val="99"/>
    <w:unhideWhenUsed/>
    <w:rsid w:val="003539DF"/>
    <w:rPr>
      <w:color w:val="0563C1" w:themeColor="hyperlink"/>
      <w:u w:val="single"/>
    </w:rPr>
  </w:style>
  <w:style w:type="character" w:styleId="UnresolvedMention">
    <w:name w:val="Unresolved Mention"/>
    <w:basedOn w:val="DefaultParagraphFont"/>
    <w:uiPriority w:val="99"/>
    <w:semiHidden/>
    <w:unhideWhenUsed/>
    <w:rsid w:val="003539DF"/>
    <w:rPr>
      <w:color w:val="605E5C"/>
      <w:shd w:val="clear" w:color="auto" w:fill="E1DFDD"/>
    </w:rPr>
  </w:style>
  <w:style w:type="table" w:styleId="TableGrid">
    <w:name w:val="Table Grid"/>
    <w:basedOn w:val="TableNormal"/>
    <w:uiPriority w:val="39"/>
    <w:rsid w:val="00850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21A4"/>
    <w:pPr>
      <w:tabs>
        <w:tab w:val="center" w:pos="4680"/>
        <w:tab w:val="right" w:pos="9360"/>
      </w:tabs>
    </w:pPr>
  </w:style>
  <w:style w:type="character" w:customStyle="1" w:styleId="HeaderChar">
    <w:name w:val="Header Char"/>
    <w:basedOn w:val="DefaultParagraphFont"/>
    <w:link w:val="Header"/>
    <w:uiPriority w:val="99"/>
    <w:rsid w:val="00B821A4"/>
    <w:rPr>
      <w:rFonts w:hAnsi="Arial" w:cs="Arial"/>
      <w:sz w:val="20"/>
      <w:szCs w:val="20"/>
    </w:rPr>
  </w:style>
  <w:style w:type="paragraph" w:styleId="Footer">
    <w:name w:val="footer"/>
    <w:basedOn w:val="Normal"/>
    <w:link w:val="FooterChar"/>
    <w:uiPriority w:val="99"/>
    <w:unhideWhenUsed/>
    <w:rsid w:val="00B821A4"/>
    <w:pPr>
      <w:tabs>
        <w:tab w:val="center" w:pos="4680"/>
        <w:tab w:val="right" w:pos="9360"/>
      </w:tabs>
    </w:pPr>
  </w:style>
  <w:style w:type="character" w:customStyle="1" w:styleId="FooterChar">
    <w:name w:val="Footer Char"/>
    <w:basedOn w:val="DefaultParagraphFont"/>
    <w:link w:val="Footer"/>
    <w:uiPriority w:val="99"/>
    <w:rsid w:val="00B821A4"/>
    <w:rPr>
      <w:rFonts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vbreeders@gmail.com" TargetMode="External"/><Relationship Id="rId4" Type="http://schemas.openxmlformats.org/officeDocument/2006/relationships/settings" Target="settings.xml"/><Relationship Id="rId9" Type="http://schemas.openxmlformats.org/officeDocument/2006/relationships/hyperlink" Target="http://www.wvtb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E6E89-A86A-43B7-9FAE-9C0CAB555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918</Words>
  <Characters>6070</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Clissy Funkhouser</dc:creator>
  <cp:keywords/>
  <dc:description/>
  <cp:lastModifiedBy>WVTBA Inc</cp:lastModifiedBy>
  <cp:revision>11</cp:revision>
  <cp:lastPrinted>2022-12-02T15:45:00Z</cp:lastPrinted>
  <dcterms:created xsi:type="dcterms:W3CDTF">2022-12-02T15:47:00Z</dcterms:created>
  <dcterms:modified xsi:type="dcterms:W3CDTF">2022-12-06T15:40:00Z</dcterms:modified>
</cp:coreProperties>
</file>