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55D76" w14:textId="595EC7F5" w:rsidR="0048097D" w:rsidRDefault="00893F3E" w:rsidP="00893F3E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WVTBA Board of Directors Meeting Minutes</w:t>
      </w:r>
    </w:p>
    <w:p w14:paraId="2429D4F4" w14:textId="0B5C4F3B" w:rsidR="00893F3E" w:rsidRDefault="00893F3E" w:rsidP="00893F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9, 2019 at 1504 Earle Road</w:t>
      </w:r>
    </w:p>
    <w:p w14:paraId="6F584F5D" w14:textId="29E9A72F" w:rsidR="00893F3E" w:rsidRDefault="00893F3E" w:rsidP="00893F3E">
      <w:pPr>
        <w:jc w:val="center"/>
        <w:rPr>
          <w:b/>
          <w:bCs/>
          <w:sz w:val="28"/>
          <w:szCs w:val="28"/>
        </w:rPr>
      </w:pPr>
    </w:p>
    <w:p w14:paraId="03BF8E6B" w14:textId="799475F5" w:rsidR="00893F3E" w:rsidRDefault="00893F3E" w:rsidP="00893F3E">
      <w:pPr>
        <w:pStyle w:val="ListParagraph"/>
        <w:numPr>
          <w:ilvl w:val="0"/>
          <w:numId w:val="1"/>
        </w:numPr>
      </w:pPr>
      <w:r>
        <w:t xml:space="preserve"> Present:  John Funkhouser, Diana McClure, Clissy Funkhouser, Nancy Camp, Javier Contreras, Dennis Finger, Mark Sell via phone.</w:t>
      </w:r>
    </w:p>
    <w:p w14:paraId="4F7E434C" w14:textId="4597243B" w:rsidR="00893F3E" w:rsidRDefault="00A322D7" w:rsidP="00893F3E">
      <w:pPr>
        <w:pStyle w:val="ListParagraph"/>
        <w:numPr>
          <w:ilvl w:val="0"/>
          <w:numId w:val="1"/>
        </w:numPr>
      </w:pPr>
      <w:r>
        <w:t>Absent</w:t>
      </w:r>
      <w:r w:rsidR="00893F3E">
        <w:t>:  Dennis Bybee, James Casey, Karen Freer and Sandra Witherow.</w:t>
      </w:r>
    </w:p>
    <w:p w14:paraId="54D248CB" w14:textId="415AAF97" w:rsidR="00893F3E" w:rsidRDefault="00893F3E" w:rsidP="00893F3E">
      <w:pPr>
        <w:pStyle w:val="ListParagraph"/>
        <w:numPr>
          <w:ilvl w:val="0"/>
          <w:numId w:val="1"/>
        </w:numPr>
      </w:pPr>
      <w:r>
        <w:t>The meeting was called to order by John Funkhouser at 7:20 p.m.</w:t>
      </w:r>
    </w:p>
    <w:p w14:paraId="4F0F02FB" w14:textId="2EF8B9AD" w:rsidR="00893F3E" w:rsidRDefault="00893F3E" w:rsidP="00893F3E">
      <w:pPr>
        <w:pStyle w:val="ListParagraph"/>
        <w:numPr>
          <w:ilvl w:val="0"/>
          <w:numId w:val="1"/>
        </w:numPr>
      </w:pPr>
      <w:r>
        <w:t>The previous meeting</w:t>
      </w:r>
      <w:r w:rsidR="007B12D3">
        <w:t xml:space="preserve"> minutes were </w:t>
      </w:r>
      <w:r w:rsidR="00A322D7">
        <w:t>reviewed,</w:t>
      </w:r>
      <w:r w:rsidR="007B12D3">
        <w:t xml:space="preserve"> </w:t>
      </w:r>
      <w:bookmarkStart w:id="0" w:name="_GoBack"/>
      <w:bookmarkEnd w:id="0"/>
      <w:r w:rsidR="007B12D3">
        <w:t>and Nancy made a motion to approve and Javier seconded.</w:t>
      </w:r>
    </w:p>
    <w:p w14:paraId="19B1E6DB" w14:textId="699809E3" w:rsidR="007B12D3" w:rsidRDefault="007B12D3" w:rsidP="00893F3E">
      <w:pPr>
        <w:pStyle w:val="ListParagraph"/>
        <w:numPr>
          <w:ilvl w:val="0"/>
          <w:numId w:val="1"/>
        </w:numPr>
      </w:pPr>
      <w:r>
        <w:t>Clissy presented the Treasurer’s report, highlights were membership and registrations are down and the annual awards dinner brought in $3,640 and expenses were $4,181 and we have $4,000 income over expenses.   Nancy made a motion to accept as presented and Dennis Finger seconded.</w:t>
      </w:r>
    </w:p>
    <w:p w14:paraId="2D2075F4" w14:textId="7FED467B" w:rsidR="007B12D3" w:rsidRDefault="007B12D3" w:rsidP="00893F3E">
      <w:pPr>
        <w:pStyle w:val="ListParagraph"/>
        <w:numPr>
          <w:ilvl w:val="0"/>
          <w:numId w:val="1"/>
        </w:numPr>
      </w:pPr>
      <w:r>
        <w:t xml:space="preserve">It was decided </w:t>
      </w:r>
      <w:r w:rsidR="00FB46B1">
        <w:t>that Nancy would pursue obtaining a West Virginia copyright for our logo.</w:t>
      </w:r>
    </w:p>
    <w:p w14:paraId="4CB5DBB0" w14:textId="3B938FC3" w:rsidR="00FB46B1" w:rsidRDefault="00FB46B1" w:rsidP="00893F3E">
      <w:pPr>
        <w:pStyle w:val="ListParagraph"/>
        <w:numPr>
          <w:ilvl w:val="0"/>
          <w:numId w:val="1"/>
        </w:numPr>
      </w:pPr>
      <w:r>
        <w:t xml:space="preserve">It was decided that the previous board’s decision be upheld to </w:t>
      </w:r>
      <w:r w:rsidR="00FF6C23">
        <w:t>reject</w:t>
      </w:r>
      <w:r>
        <w:t xml:space="preserve"> Leslie Cromer</w:t>
      </w:r>
      <w:r w:rsidR="00A322D7">
        <w:t>’</w:t>
      </w:r>
      <w:r>
        <w:t>s request for registration.</w:t>
      </w:r>
    </w:p>
    <w:p w14:paraId="21D3D09C" w14:textId="16BF3E7D" w:rsidR="00FF6C23" w:rsidRDefault="00FF6C23" w:rsidP="00893F3E">
      <w:pPr>
        <w:pStyle w:val="ListParagraph"/>
        <w:numPr>
          <w:ilvl w:val="0"/>
          <w:numId w:val="1"/>
        </w:numPr>
      </w:pPr>
      <w:r>
        <w:t>It was decided that the rules committee needed to meet ASAP and come up with a written set of rules to submit to Joe Moore.</w:t>
      </w:r>
    </w:p>
    <w:p w14:paraId="38B970F4" w14:textId="77777777" w:rsidR="00920ACF" w:rsidRDefault="00FF6C23" w:rsidP="00FF6C23">
      <w:pPr>
        <w:pStyle w:val="ListParagraph"/>
        <w:numPr>
          <w:ilvl w:val="0"/>
          <w:numId w:val="1"/>
        </w:numPr>
      </w:pPr>
      <w:r>
        <w:t xml:space="preserve">Randy Funkhouser stopped in and reported that there would be purse increases starting in July. </w:t>
      </w:r>
      <w:r w:rsidR="00920ACF">
        <w:t xml:space="preserve"> He suggested we need to form a committee to decide what breeders need from legislation like having the supplemental fund be equal all year round.  Jockey club is raising black type to $75,000 and many WV stakes are only $50,000.</w:t>
      </w:r>
    </w:p>
    <w:p w14:paraId="6118BB67" w14:textId="77777777" w:rsidR="00920ACF" w:rsidRDefault="00920ACF" w:rsidP="00FF6C23">
      <w:pPr>
        <w:pStyle w:val="ListParagraph"/>
        <w:numPr>
          <w:ilvl w:val="0"/>
          <w:numId w:val="1"/>
        </w:numPr>
      </w:pPr>
      <w:r>
        <w:t>Diana reported that the trophies for the West Virginia stakes races were ready and needed to be picked up.</w:t>
      </w:r>
    </w:p>
    <w:p w14:paraId="41CD0A77" w14:textId="013E4DE6" w:rsidR="00FF6C23" w:rsidRDefault="00920ACF" w:rsidP="00FF6C23">
      <w:pPr>
        <w:pStyle w:val="ListParagraph"/>
        <w:numPr>
          <w:ilvl w:val="0"/>
          <w:numId w:val="1"/>
        </w:numPr>
      </w:pPr>
      <w:r>
        <w:t>Ideas for the annual horse show scheduled for September 22, 2019 were</w:t>
      </w:r>
      <w:r w:rsidR="0054329F">
        <w:t xml:space="preserve"> to</w:t>
      </w:r>
      <w:r>
        <w:t xml:space="preserve"> have a hat contest, stick pony race, do a judged tail gate if the fairgrounds will allow.  We also need to start a</w:t>
      </w:r>
      <w:r w:rsidR="0054329F">
        <w:t>dvertising now pushing the idea of promoting progeny of stallions.  It was decided that combining the show with the Chaplaincy</w:t>
      </w:r>
      <w:r w:rsidR="00FF6C23">
        <w:t xml:space="preserve"> </w:t>
      </w:r>
      <w:r w:rsidR="0054329F">
        <w:t xml:space="preserve">horse show would not work </w:t>
      </w:r>
      <w:r w:rsidR="00356465">
        <w:t>because of the confusion combined with</w:t>
      </w:r>
      <w:r w:rsidR="0054329F">
        <w:t xml:space="preserve"> baby thoroughbreds</w:t>
      </w:r>
      <w:r w:rsidR="00356465">
        <w:t>.</w:t>
      </w:r>
    </w:p>
    <w:p w14:paraId="4E3F13FF" w14:textId="659B46F0" w:rsidR="00356465" w:rsidRDefault="00356465" w:rsidP="00356465">
      <w:pPr>
        <w:pStyle w:val="ListParagraph"/>
        <w:numPr>
          <w:ilvl w:val="0"/>
          <w:numId w:val="1"/>
        </w:numPr>
      </w:pPr>
      <w:r>
        <w:t xml:space="preserve">Nancy reported that we have a West Virginia Thoroughbred Breeders Association ad going in the </w:t>
      </w:r>
      <w:proofErr w:type="spellStart"/>
      <w:r>
        <w:t>Fasig</w:t>
      </w:r>
      <w:proofErr w:type="spellEnd"/>
      <w:r>
        <w:t xml:space="preserve"> Tipton Timonium catalogues.</w:t>
      </w:r>
    </w:p>
    <w:p w14:paraId="63FE94B4" w14:textId="4215E23A" w:rsidR="00D33AED" w:rsidRDefault="00356465" w:rsidP="00356465">
      <w:pPr>
        <w:pStyle w:val="ListParagraph"/>
        <w:numPr>
          <w:ilvl w:val="0"/>
          <w:numId w:val="1"/>
        </w:numPr>
      </w:pPr>
      <w:r>
        <w:t>Dennis Finger agreed to work with Jeff Gillea</w:t>
      </w:r>
      <w:r w:rsidR="00A322D7">
        <w:t>s</w:t>
      </w:r>
      <w:r>
        <w:t xml:space="preserve"> </w:t>
      </w:r>
      <w:r w:rsidR="00D33AED">
        <w:t>with ideas for</w:t>
      </w:r>
      <w:r>
        <w:t xml:space="preserve"> expand</w:t>
      </w:r>
      <w:r w:rsidR="00D33AED">
        <w:t>ing</w:t>
      </w:r>
      <w:r>
        <w:t xml:space="preserve"> and promot</w:t>
      </w:r>
      <w:r w:rsidR="00D33AED">
        <w:t>ing breeding in West Virginia.</w:t>
      </w:r>
    </w:p>
    <w:p w14:paraId="10FD640B" w14:textId="013DE061" w:rsidR="00356465" w:rsidRPr="00893F3E" w:rsidRDefault="00D33AED" w:rsidP="00356465">
      <w:pPr>
        <w:pStyle w:val="ListParagraph"/>
        <w:numPr>
          <w:ilvl w:val="0"/>
          <w:numId w:val="1"/>
        </w:numPr>
      </w:pPr>
      <w:r>
        <w:t>Nancy made a motion to adjourn the meeting at 9:15 and Diana seconded.</w:t>
      </w:r>
      <w:r w:rsidR="00356465">
        <w:t xml:space="preserve"> </w:t>
      </w:r>
    </w:p>
    <w:sectPr w:rsidR="00356465" w:rsidRPr="0089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A1B"/>
    <w:multiLevelType w:val="hybridMultilevel"/>
    <w:tmpl w:val="46E09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F3E"/>
    <w:rsid w:val="00356465"/>
    <w:rsid w:val="0048097D"/>
    <w:rsid w:val="0054329F"/>
    <w:rsid w:val="007B12D3"/>
    <w:rsid w:val="00893F3E"/>
    <w:rsid w:val="00920ACF"/>
    <w:rsid w:val="00A322D7"/>
    <w:rsid w:val="00C50C9A"/>
    <w:rsid w:val="00D33AED"/>
    <w:rsid w:val="00FB46B1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92577"/>
  <w15:chartTrackingRefBased/>
  <w15:docId w15:val="{437CD2E0-92ED-4395-90FE-B2F24268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</dc:creator>
  <cp:keywords/>
  <dc:description/>
  <cp:lastModifiedBy>Clissy Funkhouser</cp:lastModifiedBy>
  <cp:revision>3</cp:revision>
  <cp:lastPrinted>2019-06-11T23:04:00Z</cp:lastPrinted>
  <dcterms:created xsi:type="dcterms:W3CDTF">2019-06-11T23:45:00Z</dcterms:created>
  <dcterms:modified xsi:type="dcterms:W3CDTF">2019-06-11T23:45:00Z</dcterms:modified>
</cp:coreProperties>
</file>